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62" w:rsidRPr="002C5835" w:rsidRDefault="00523562" w:rsidP="0052356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Министерство науки и высшего образования Российской Федерации</w:t>
      </w:r>
    </w:p>
    <w:p w:rsidR="00523562" w:rsidRPr="002C5835" w:rsidRDefault="00523562" w:rsidP="0052356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Федеральное государственное бюджетное образовательное</w:t>
      </w:r>
    </w:p>
    <w:p w:rsidR="00523562" w:rsidRPr="002C5835" w:rsidRDefault="00523562" w:rsidP="0052356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учреждение высшего образования</w:t>
      </w:r>
    </w:p>
    <w:p w:rsidR="00523562" w:rsidRPr="002C5835" w:rsidRDefault="00523562" w:rsidP="0052356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«Тамбовский государственный университет имени Г.Р. Державина»</w:t>
      </w:r>
    </w:p>
    <w:p w:rsidR="00523562" w:rsidRPr="002C5835" w:rsidRDefault="00523562" w:rsidP="0052356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Институт права и национальной безопасности </w:t>
      </w:r>
    </w:p>
    <w:p w:rsidR="00CD21DA" w:rsidRPr="002C5835" w:rsidRDefault="00CD21DA" w:rsidP="00CD21DA">
      <w:pPr>
        <w:spacing w:after="0" w:line="240" w:lineRule="auto"/>
        <w:contextualSpacing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bCs/>
          <w:color w:val="000000" w:themeColor="text1"/>
          <w:sz w:val="24"/>
          <w:szCs w:val="24"/>
        </w:rPr>
        <w:t>Кафедра специальной подготовки и обеспечения национальной безопасности</w:t>
      </w:r>
    </w:p>
    <w:p w:rsidR="00523562" w:rsidRPr="002C5835" w:rsidRDefault="00523562" w:rsidP="0052356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523562" w:rsidRPr="002C5835" w:rsidRDefault="00523562" w:rsidP="0052356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523562" w:rsidRPr="002C5835" w:rsidRDefault="006A37BB" w:rsidP="0052356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6A37BB">
        <w:rPr>
          <w:rFonts w:ascii="Times New Roman" w:hAnsi="Times New Roman"/>
          <w:noProof/>
          <w:sz w:val="24"/>
          <w:szCs w:val="24"/>
        </w:rPr>
        <w:pict>
          <v:rect id="_x0000_s1026" style="position:absolute;left:0;text-align:left;margin-left:436.8pt;margin-top:172.2pt;width:87.9pt;height:115.45pt;z-index:-251658240;mso-position-horizontal-relative:left-margin-area;mso-position-vertical-relative:top-margin-area" strokecolor="white">
            <v:fill r:id="rId8" o:title="image001" type="frame"/>
            <w10:wrap anchorx="margin" anchory="margin"/>
          </v:rect>
        </w:pict>
      </w:r>
    </w:p>
    <w:p w:rsidR="00523562" w:rsidRPr="002C5835" w:rsidRDefault="00523562" w:rsidP="0052356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523562" w:rsidRPr="002C5835" w:rsidRDefault="00523562" w:rsidP="0052356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523562" w:rsidRPr="002C5835" w:rsidRDefault="00523562" w:rsidP="00523562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FF7BF0" w:rsidRDefault="00FF7BF0" w:rsidP="00FF7BF0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УТВЕРЖДАЮ</w:t>
      </w:r>
    </w:p>
    <w:p w:rsidR="00FF7BF0" w:rsidRDefault="00FF7BF0" w:rsidP="00FF7BF0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Директор Института права и </w:t>
      </w:r>
    </w:p>
    <w:p w:rsidR="00FF7BF0" w:rsidRDefault="00FF7BF0" w:rsidP="00FF7BF0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национальной безопасности</w:t>
      </w:r>
    </w:p>
    <w:p w:rsidR="00FF7BF0" w:rsidRDefault="00FF7BF0" w:rsidP="00FF7BF0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________________________</w:t>
      </w:r>
    </w:p>
    <w:p w:rsidR="00FF7BF0" w:rsidRPr="00BC7F91" w:rsidRDefault="00FF7BF0" w:rsidP="00FF7BF0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Шуняева Вера Анатольевна</w:t>
      </w:r>
    </w:p>
    <w:p w:rsidR="00FF7BF0" w:rsidRDefault="00FF7BF0" w:rsidP="00FF7BF0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 _____________ 2024г.</w:t>
      </w:r>
    </w:p>
    <w:p w:rsidR="00FF7BF0" w:rsidRDefault="00FF7BF0" w:rsidP="00FF7BF0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523562" w:rsidRPr="002C5835" w:rsidRDefault="00523562" w:rsidP="00523562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6F73AB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6F73A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6F73A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6F73A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0F45D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b/>
          <w:color w:val="000000" w:themeColor="text1"/>
          <w:sz w:val="24"/>
          <w:szCs w:val="24"/>
        </w:rPr>
        <w:t>РАБОЧАЯ ПРОГРАММА ДИСЦИПЛИНЫ</w:t>
      </w:r>
    </w:p>
    <w:p w:rsidR="006F73AB" w:rsidRPr="002C5835" w:rsidRDefault="00371E7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CD21DA" w:rsidRPr="002C5835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="00F45D1E">
        <w:rPr>
          <w:rFonts w:ascii="Times New Roman" w:hAnsi="Times New Roman"/>
          <w:color w:val="000000" w:themeColor="text1"/>
          <w:sz w:val="24"/>
          <w:szCs w:val="24"/>
        </w:rPr>
        <w:t>Д.</w:t>
      </w:r>
      <w:r w:rsidR="008D2215"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3 </w:t>
      </w:r>
      <w:r w:rsidR="000F45D4" w:rsidRPr="002C5835">
        <w:rPr>
          <w:rFonts w:ascii="Times New Roman" w:hAnsi="Times New Roman"/>
          <w:color w:val="000000" w:themeColor="text1"/>
          <w:sz w:val="24"/>
          <w:szCs w:val="24"/>
        </w:rPr>
        <w:t>«История»</w:t>
      </w:r>
    </w:p>
    <w:p w:rsidR="00CD21DA" w:rsidRPr="002C5835" w:rsidRDefault="00CD21D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CD21DA" w:rsidRPr="002C5835" w:rsidRDefault="00CD21DA" w:rsidP="00CD21DA">
      <w:pPr>
        <w:widowControl w:val="0"/>
        <w:suppressAutoHyphens/>
        <w:spacing w:after="12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  <w:lang w:bidi="ru-RU"/>
        </w:rPr>
      </w:pPr>
      <w:r w:rsidRPr="002C5835">
        <w:rPr>
          <w:rFonts w:ascii="Times New Roman" w:hAnsi="Times New Roman"/>
          <w:b/>
          <w:color w:val="000000" w:themeColor="text1"/>
          <w:sz w:val="24"/>
          <w:szCs w:val="24"/>
          <w:lang w:bidi="ru-RU"/>
        </w:rPr>
        <w:t>ОБЩЕОБРАЗОВАТЕЛЬНОГО ЦИКЛА</w:t>
      </w:r>
    </w:p>
    <w:p w:rsidR="00CD21DA" w:rsidRPr="002C5835" w:rsidRDefault="00CD21DA" w:rsidP="00CD21DA">
      <w:pPr>
        <w:widowControl w:val="0"/>
        <w:suppressAutoHyphens/>
        <w:spacing w:after="12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  <w:lang w:bidi="ru-RU"/>
        </w:rPr>
      </w:pPr>
    </w:p>
    <w:p w:rsidR="006F73AB" w:rsidRPr="002C5835" w:rsidRDefault="00CD21DA" w:rsidP="00CD21DA">
      <w:pPr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  <w:lang w:bidi="ru-RU"/>
        </w:rPr>
        <w:t>образовательной программы среднего профессионального образования – программа</w:t>
      </w:r>
    </w:p>
    <w:p w:rsidR="006F73AB" w:rsidRPr="002C5835" w:rsidRDefault="000F45D4" w:rsidP="00CD21D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подготовки специалистов среднего звена по специальности </w:t>
      </w:r>
    </w:p>
    <w:p w:rsidR="00CD21DA" w:rsidRPr="002C5835" w:rsidRDefault="00CD21DA" w:rsidP="00CD21DA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40.02.02 Правоохранительная деятельность</w:t>
      </w:r>
    </w:p>
    <w:p w:rsidR="006F73AB" w:rsidRPr="002C5835" w:rsidRDefault="006F73AB" w:rsidP="00CD21D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0F45D4" w:rsidP="00CD21D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Квалификация</w:t>
      </w:r>
    </w:p>
    <w:p w:rsidR="006F73AB" w:rsidRPr="002C5835" w:rsidRDefault="00371E72" w:rsidP="00CD21D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Юрист </w:t>
      </w:r>
    </w:p>
    <w:p w:rsidR="006F73AB" w:rsidRPr="002C5835" w:rsidRDefault="006F73AB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6F73A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CD21D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Год набора 2024</w:t>
      </w:r>
    </w:p>
    <w:p w:rsidR="006F73AB" w:rsidRPr="002C5835" w:rsidRDefault="006F73AB" w:rsidP="00B06BCA">
      <w:pPr>
        <w:widowControl w:val="0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6F73AB">
      <w:pPr>
        <w:widowControl w:val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CD21DA" w:rsidRPr="002C5835" w:rsidRDefault="00CD21DA">
      <w:pPr>
        <w:widowControl w:val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CD21DA" w:rsidRPr="002C5835" w:rsidRDefault="00CD21DA">
      <w:pPr>
        <w:widowControl w:val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CD21DA" w:rsidRPr="002C5835" w:rsidRDefault="00CD21DA">
      <w:pPr>
        <w:widowControl w:val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CD21DA" w:rsidRPr="002C5835" w:rsidRDefault="00CD21DA">
      <w:pPr>
        <w:widowControl w:val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Default="00CD21DA">
      <w:pPr>
        <w:widowControl w:val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Тамбов – 2024</w:t>
      </w:r>
    </w:p>
    <w:p w:rsidR="00FF7BF0" w:rsidRDefault="00FF7BF0">
      <w:pPr>
        <w:widowControl w:val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F7BF0" w:rsidRPr="002C5835" w:rsidRDefault="00FF7BF0">
      <w:pPr>
        <w:widowControl w:val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64393" w:rsidRPr="002C5835" w:rsidRDefault="00F64393" w:rsidP="00CD21DA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Разработчики: </w:t>
      </w:r>
    </w:p>
    <w:p w:rsidR="0042719B" w:rsidRPr="0042719B" w:rsidRDefault="00F64393" w:rsidP="0042719B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Иванишин А.А., преподаватель кафедры профильной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довузовской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 подготовки</w:t>
      </w:r>
      <w:r w:rsidR="0042719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2719B" w:rsidRPr="0042719B">
        <w:rPr>
          <w:rFonts w:ascii="Times New Roman" w:hAnsi="Times New Roman"/>
          <w:color w:val="000000" w:themeColor="text1"/>
          <w:sz w:val="24"/>
          <w:szCs w:val="24"/>
        </w:rPr>
        <w:t>ТГУ им. Г.Р. Державина</w:t>
      </w:r>
    </w:p>
    <w:p w:rsidR="00CD21DA" w:rsidRPr="002C5835" w:rsidRDefault="00CD21DA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D21DA" w:rsidRPr="002C5835" w:rsidRDefault="00CD21DA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D21DA" w:rsidRPr="002C5835" w:rsidRDefault="00CD21DA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0F45D4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Рабочая программа учебного предмета утверждена на заседании кафедры проф</w:t>
      </w:r>
      <w:r w:rsidR="00CD21DA"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ильной </w:t>
      </w:r>
      <w:proofErr w:type="spellStart"/>
      <w:r w:rsidR="00CD21DA" w:rsidRPr="002C5835">
        <w:rPr>
          <w:rFonts w:ascii="Times New Roman" w:hAnsi="Times New Roman"/>
          <w:color w:val="000000" w:themeColor="text1"/>
          <w:sz w:val="24"/>
          <w:szCs w:val="24"/>
        </w:rPr>
        <w:t>довузовской</w:t>
      </w:r>
      <w:proofErr w:type="spellEnd"/>
      <w:r w:rsidR="00CD21DA"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 подготовки 22 января 2024</w:t>
      </w: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 года, протокол №4.</w:t>
      </w:r>
    </w:p>
    <w:p w:rsidR="006F73AB" w:rsidRPr="002C5835" w:rsidRDefault="000F45D4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3145155</wp:posOffset>
            </wp:positionH>
            <wp:positionV relativeFrom="paragraph">
              <wp:posOffset>168046</wp:posOffset>
            </wp:positionV>
            <wp:extent cx="863880" cy="841248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863880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73AB" w:rsidRPr="002C5835" w:rsidRDefault="006F73AB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0F45D4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6F73AB" w:rsidRPr="002C5835" w:rsidRDefault="000F45D4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Заведующий кафедрой </w:t>
      </w:r>
      <w:r w:rsidRPr="002C5835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2C5835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2C5835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2C5835">
        <w:rPr>
          <w:rFonts w:ascii="Times New Roman" w:hAnsi="Times New Roman"/>
          <w:color w:val="000000" w:themeColor="text1"/>
          <w:sz w:val="24"/>
          <w:szCs w:val="24"/>
          <w:u w:val="single"/>
        </w:rPr>
        <w:tab/>
      </w:r>
      <w:r w:rsidRPr="002C5835">
        <w:rPr>
          <w:rFonts w:ascii="Times New Roman" w:hAnsi="Times New Roman"/>
          <w:color w:val="000000" w:themeColor="text1"/>
          <w:sz w:val="24"/>
          <w:szCs w:val="24"/>
          <w:u w:val="single"/>
        </w:rPr>
        <w:tab/>
      </w:r>
      <w:r w:rsidRPr="002C5835">
        <w:rPr>
          <w:rFonts w:ascii="Times New Roman" w:hAnsi="Times New Roman"/>
          <w:color w:val="000000" w:themeColor="text1"/>
          <w:sz w:val="24"/>
          <w:szCs w:val="24"/>
        </w:rPr>
        <w:t>А.А. Андреева</w:t>
      </w:r>
    </w:p>
    <w:p w:rsidR="006F73AB" w:rsidRPr="002C5835" w:rsidRDefault="006F73AB">
      <w:pPr>
        <w:spacing w:after="0"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6F73AB">
      <w:pPr>
        <w:spacing w:after="0" w:line="23" w:lineRule="atLeast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0F45D4">
      <w:pPr>
        <w:spacing w:after="0" w:line="23" w:lineRule="atLeas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b/>
          <w:color w:val="000000" w:themeColor="text1"/>
          <w:sz w:val="24"/>
          <w:szCs w:val="24"/>
        </w:rPr>
        <w:br w:type="page"/>
      </w:r>
    </w:p>
    <w:p w:rsidR="006F73AB" w:rsidRPr="002C5835" w:rsidRDefault="006F73AB">
      <w:pPr>
        <w:spacing w:after="0" w:line="23" w:lineRule="atLeast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:rsidR="0040424B" w:rsidRPr="002C5835" w:rsidRDefault="0040424B" w:rsidP="0040424B">
      <w:pPr>
        <w:pStyle w:val="ae"/>
        <w:spacing w:before="0" w:line="23" w:lineRule="atLeast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b/>
          <w:color w:val="000000" w:themeColor="text1"/>
          <w:sz w:val="24"/>
          <w:szCs w:val="24"/>
        </w:rPr>
        <w:t>СОДЕРЖАНИЕ</w:t>
      </w:r>
    </w:p>
    <w:p w:rsidR="0040424B" w:rsidRPr="002C5835" w:rsidRDefault="006A37BB" w:rsidP="0040424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000000" w:themeColor="text1"/>
          <w:sz w:val="24"/>
          <w:szCs w:val="24"/>
        </w:rPr>
      </w:pPr>
      <w:hyperlink w:anchor="_Toc132108278" w:history="1">
        <w:r w:rsidR="0040424B" w:rsidRPr="002C5835">
          <w:rPr>
            <w:rStyle w:val="af0"/>
            <w:noProof/>
            <w:color w:val="000000" w:themeColor="text1"/>
            <w:sz w:val="24"/>
            <w:szCs w:val="24"/>
            <w:u w:val="none"/>
          </w:rPr>
          <w:t>1. ОБЩАЯ ХАРАКТЕРИСТИКА РАБОЧЕЙ ПРОГРАММЫ ОБЩЕОБРАЗОВАТЕЛЬНОЙ ДИСЦИПЛИНЫ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ab/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begin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instrText xml:space="preserve"> PAGEREF _Toc132108278 \h </w:instrText>
        </w:r>
        <w:r w:rsidRPr="002C5835">
          <w:rPr>
            <w:noProof/>
            <w:webHidden/>
            <w:color w:val="000000" w:themeColor="text1"/>
            <w:sz w:val="24"/>
            <w:szCs w:val="24"/>
          </w:rPr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>5</w:t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:rsidR="0040424B" w:rsidRPr="002C5835" w:rsidRDefault="006A37BB" w:rsidP="0040424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000000" w:themeColor="text1"/>
          <w:sz w:val="24"/>
          <w:szCs w:val="24"/>
        </w:rPr>
      </w:pPr>
      <w:hyperlink w:anchor="_Toc132108279" w:history="1">
        <w:r w:rsidR="0040424B" w:rsidRPr="002C5835">
          <w:rPr>
            <w:rStyle w:val="af0"/>
            <w:noProof/>
            <w:color w:val="000000" w:themeColor="text1"/>
            <w:sz w:val="24"/>
            <w:szCs w:val="24"/>
            <w:u w:val="none"/>
          </w:rPr>
          <w:t>1.1 Место дисциплины в структуре образовательной программы СПО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ab/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begin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instrText xml:space="preserve"> PAGEREF _Toc132108279 \h </w:instrText>
        </w:r>
        <w:r w:rsidRPr="002C5835">
          <w:rPr>
            <w:noProof/>
            <w:webHidden/>
            <w:color w:val="000000" w:themeColor="text1"/>
            <w:sz w:val="24"/>
            <w:szCs w:val="24"/>
          </w:rPr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>5</w:t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:rsidR="0040424B" w:rsidRPr="002C5835" w:rsidRDefault="006A37BB" w:rsidP="0040424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000000" w:themeColor="text1"/>
          <w:sz w:val="24"/>
          <w:szCs w:val="24"/>
        </w:rPr>
      </w:pPr>
      <w:hyperlink w:anchor="_Toc132108280" w:history="1">
        <w:r w:rsidR="0040424B" w:rsidRPr="002C5835">
          <w:rPr>
            <w:rStyle w:val="af0"/>
            <w:noProof/>
            <w:color w:val="000000" w:themeColor="text1"/>
            <w:sz w:val="24"/>
            <w:szCs w:val="24"/>
            <w:u w:val="none"/>
          </w:rPr>
          <w:t>1.2. Цели и планируемые результаты освоения дисциплины: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ab/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begin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instrText xml:space="preserve"> PAGEREF _Toc132108280 \h </w:instrText>
        </w:r>
        <w:r w:rsidRPr="002C5835">
          <w:rPr>
            <w:noProof/>
            <w:webHidden/>
            <w:color w:val="000000" w:themeColor="text1"/>
            <w:sz w:val="24"/>
            <w:szCs w:val="24"/>
          </w:rPr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>5</w:t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:rsidR="0040424B" w:rsidRPr="002C5835" w:rsidRDefault="006A37BB" w:rsidP="0040424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000000" w:themeColor="text1"/>
          <w:sz w:val="24"/>
          <w:szCs w:val="24"/>
        </w:rPr>
      </w:pPr>
      <w:hyperlink w:anchor="_Toc132108281" w:history="1">
        <w:r w:rsidR="0040424B" w:rsidRPr="002C5835">
          <w:rPr>
            <w:rStyle w:val="af0"/>
            <w:noProof/>
            <w:color w:val="000000" w:themeColor="text1"/>
            <w:sz w:val="24"/>
            <w:szCs w:val="24"/>
            <w:u w:val="none"/>
          </w:rPr>
          <w:t>1.2.1. Цель общеобразовательной дисциплины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ab/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begin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instrText xml:space="preserve"> PAGEREF _Toc132108281 \h </w:instrText>
        </w:r>
        <w:r w:rsidRPr="002C5835">
          <w:rPr>
            <w:noProof/>
            <w:webHidden/>
            <w:color w:val="000000" w:themeColor="text1"/>
            <w:sz w:val="24"/>
            <w:szCs w:val="24"/>
          </w:rPr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>5</w:t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:rsidR="0040424B" w:rsidRPr="002C5835" w:rsidRDefault="006A37BB" w:rsidP="0040424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000000" w:themeColor="text1"/>
          <w:sz w:val="24"/>
          <w:szCs w:val="24"/>
        </w:rPr>
      </w:pPr>
      <w:hyperlink w:anchor="_Toc132108282" w:history="1">
        <w:r w:rsidR="0040424B" w:rsidRPr="002C5835">
          <w:rPr>
            <w:rStyle w:val="af0"/>
            <w:noProof/>
            <w:color w:val="000000" w:themeColor="text1"/>
            <w:sz w:val="24"/>
            <w:szCs w:val="24"/>
            <w:u w:val="none"/>
          </w:rPr>
          <w:t>1.2.2. Планируемые результаты освоения общеобразовательной дисциплины в соответствии с ФГОС СПО и на основе ФГОС СОО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ab/>
        </w:r>
        <w:r w:rsidR="008D2215" w:rsidRPr="002C5835">
          <w:rPr>
            <w:noProof/>
            <w:webHidden/>
            <w:color w:val="000000" w:themeColor="text1"/>
            <w:sz w:val="24"/>
            <w:szCs w:val="24"/>
          </w:rPr>
          <w:t>5</w:t>
        </w:r>
      </w:hyperlink>
    </w:p>
    <w:p w:rsidR="0040424B" w:rsidRPr="002C5835" w:rsidRDefault="006A37BB" w:rsidP="0040424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000000" w:themeColor="text1"/>
          <w:sz w:val="24"/>
          <w:szCs w:val="24"/>
        </w:rPr>
      </w:pPr>
      <w:hyperlink w:anchor="_Toc132108283" w:history="1">
        <w:r w:rsidR="0040424B" w:rsidRPr="002C5835">
          <w:rPr>
            <w:rStyle w:val="af0"/>
            <w:noProof/>
            <w:color w:val="000000" w:themeColor="text1"/>
            <w:sz w:val="24"/>
            <w:szCs w:val="24"/>
            <w:u w:val="none"/>
          </w:rPr>
          <w:t>2. СТРУКТУРА И СОДЕРЖАНИЕ ОБЩЕОБРАЗОВАТЕЛЬНОЙ ДИСЦИПЛИНЫ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ab/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begin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instrText xml:space="preserve"> PAGEREF _Toc132108283 \h </w:instrText>
        </w:r>
        <w:r w:rsidRPr="002C5835">
          <w:rPr>
            <w:noProof/>
            <w:webHidden/>
            <w:color w:val="000000" w:themeColor="text1"/>
            <w:sz w:val="24"/>
            <w:szCs w:val="24"/>
          </w:rPr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>1</w:t>
        </w:r>
        <w:r w:rsidR="008D2215" w:rsidRPr="002C5835">
          <w:rPr>
            <w:noProof/>
            <w:webHidden/>
            <w:color w:val="000000" w:themeColor="text1"/>
            <w:sz w:val="24"/>
            <w:szCs w:val="24"/>
          </w:rPr>
          <w:t>6</w:t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:rsidR="0040424B" w:rsidRPr="002C5835" w:rsidRDefault="006A37BB" w:rsidP="0040424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000000" w:themeColor="text1"/>
          <w:sz w:val="24"/>
          <w:szCs w:val="24"/>
        </w:rPr>
      </w:pPr>
      <w:hyperlink w:anchor="_Toc132108284" w:history="1">
        <w:r w:rsidR="0040424B" w:rsidRPr="002C5835">
          <w:rPr>
            <w:rStyle w:val="af0"/>
            <w:noProof/>
            <w:color w:val="000000" w:themeColor="text1"/>
            <w:sz w:val="24"/>
            <w:szCs w:val="24"/>
            <w:u w:val="none"/>
          </w:rPr>
          <w:t>2.1. Объем дисциплины и виды учебной работы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ab/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begin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instrText xml:space="preserve"> PAGEREF _Toc132108284 \h </w:instrText>
        </w:r>
        <w:r w:rsidRPr="002C5835">
          <w:rPr>
            <w:noProof/>
            <w:webHidden/>
            <w:color w:val="000000" w:themeColor="text1"/>
            <w:sz w:val="24"/>
            <w:szCs w:val="24"/>
          </w:rPr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>1</w:t>
        </w:r>
        <w:r w:rsidR="008D2215" w:rsidRPr="002C5835">
          <w:rPr>
            <w:noProof/>
            <w:webHidden/>
            <w:color w:val="000000" w:themeColor="text1"/>
            <w:sz w:val="24"/>
            <w:szCs w:val="24"/>
          </w:rPr>
          <w:t>6</w:t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:rsidR="0040424B" w:rsidRPr="002C5835" w:rsidRDefault="006A37BB" w:rsidP="0040424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000000" w:themeColor="text1"/>
          <w:sz w:val="24"/>
          <w:szCs w:val="24"/>
        </w:rPr>
      </w:pPr>
      <w:hyperlink w:anchor="_Toc132108285" w:history="1">
        <w:r w:rsidR="0040424B" w:rsidRPr="002C5835">
          <w:rPr>
            <w:rStyle w:val="af0"/>
            <w:noProof/>
            <w:color w:val="000000" w:themeColor="text1"/>
            <w:sz w:val="24"/>
            <w:szCs w:val="24"/>
            <w:u w:val="none"/>
          </w:rPr>
          <w:t>2.2. Тематический план и содержание дисциплины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ab/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begin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instrText xml:space="preserve"> PAGEREF _Toc132108285 \h </w:instrText>
        </w:r>
        <w:r w:rsidRPr="002C5835">
          <w:rPr>
            <w:noProof/>
            <w:webHidden/>
            <w:color w:val="000000" w:themeColor="text1"/>
            <w:sz w:val="24"/>
            <w:szCs w:val="24"/>
          </w:rPr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>1</w:t>
        </w:r>
        <w:r w:rsidR="008D2215" w:rsidRPr="002C5835">
          <w:rPr>
            <w:noProof/>
            <w:webHidden/>
            <w:color w:val="000000" w:themeColor="text1"/>
            <w:sz w:val="24"/>
            <w:szCs w:val="24"/>
          </w:rPr>
          <w:t>7</w:t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:rsidR="0040424B" w:rsidRPr="002C5835" w:rsidRDefault="006A37BB" w:rsidP="0040424B">
      <w:pPr>
        <w:pStyle w:val="17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000000" w:themeColor="text1"/>
          <w:sz w:val="24"/>
          <w:szCs w:val="24"/>
        </w:rPr>
      </w:pPr>
      <w:hyperlink w:anchor="_Toc132108286" w:history="1">
        <w:r w:rsidR="0040424B" w:rsidRPr="002C5835">
          <w:rPr>
            <w:rStyle w:val="af0"/>
            <w:noProof/>
            <w:color w:val="000000" w:themeColor="text1"/>
            <w:sz w:val="24"/>
            <w:szCs w:val="24"/>
            <w:u w:val="none"/>
          </w:rPr>
          <w:t>3. УСЛОВИЯ РЕАЛИЗАЦИИ ПРОГРАММЫ ОБЩЕОБРАЗОВАТЕЛЬНОЙ ДИСЦИПЛИНЫ «ИСТОРИЯ»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ab/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begin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instrText xml:space="preserve"> PAGEREF _Toc132108286 \h </w:instrText>
        </w:r>
        <w:r w:rsidRPr="002C5835">
          <w:rPr>
            <w:noProof/>
            <w:webHidden/>
            <w:color w:val="000000" w:themeColor="text1"/>
            <w:sz w:val="24"/>
            <w:szCs w:val="24"/>
          </w:rPr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8D2215" w:rsidRPr="002C5835">
          <w:rPr>
            <w:noProof/>
            <w:webHidden/>
            <w:color w:val="000000" w:themeColor="text1"/>
            <w:sz w:val="24"/>
            <w:szCs w:val="24"/>
          </w:rPr>
          <w:t>4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>8</w:t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:rsidR="0040424B" w:rsidRPr="002C5835" w:rsidRDefault="006A37BB" w:rsidP="0040424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000000" w:themeColor="text1"/>
          <w:sz w:val="24"/>
          <w:szCs w:val="24"/>
        </w:rPr>
      </w:pPr>
      <w:hyperlink w:anchor="_Toc132108287" w:history="1">
        <w:r w:rsidR="0040424B" w:rsidRPr="002C5835">
          <w:rPr>
            <w:rStyle w:val="af0"/>
            <w:noProof/>
            <w:color w:val="000000" w:themeColor="text1"/>
            <w:sz w:val="24"/>
            <w:szCs w:val="24"/>
            <w:u w:val="none"/>
          </w:rPr>
          <w:t>3.1. Оснащение учебного кабинета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ab/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begin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instrText xml:space="preserve"> PAGEREF _Toc132108287 \h </w:instrText>
        </w:r>
        <w:r w:rsidRPr="002C5835">
          <w:rPr>
            <w:noProof/>
            <w:webHidden/>
            <w:color w:val="000000" w:themeColor="text1"/>
            <w:sz w:val="24"/>
            <w:szCs w:val="24"/>
          </w:rPr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8D2215" w:rsidRPr="002C5835">
          <w:rPr>
            <w:noProof/>
            <w:webHidden/>
            <w:color w:val="000000" w:themeColor="text1"/>
            <w:sz w:val="24"/>
            <w:szCs w:val="24"/>
          </w:rPr>
          <w:t>4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>8</w:t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:rsidR="0040424B" w:rsidRPr="002C5835" w:rsidRDefault="006A37BB" w:rsidP="0040424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000000" w:themeColor="text1"/>
          <w:sz w:val="24"/>
          <w:szCs w:val="24"/>
        </w:rPr>
      </w:pPr>
      <w:hyperlink w:anchor="_Toc132108288" w:history="1">
        <w:r w:rsidR="0040424B" w:rsidRPr="002C5835">
          <w:rPr>
            <w:rStyle w:val="af0"/>
            <w:noProof/>
            <w:color w:val="000000" w:themeColor="text1"/>
            <w:sz w:val="24"/>
            <w:szCs w:val="24"/>
            <w:u w:val="none"/>
          </w:rPr>
          <w:t>3.2. Информационное обеспечение реализации программы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ab/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begin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instrText xml:space="preserve"> PAGEREF _Toc132108288 \h </w:instrText>
        </w:r>
        <w:r w:rsidRPr="002C5835">
          <w:rPr>
            <w:noProof/>
            <w:webHidden/>
            <w:color w:val="000000" w:themeColor="text1"/>
            <w:sz w:val="24"/>
            <w:szCs w:val="24"/>
          </w:rPr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8D2215" w:rsidRPr="002C5835">
          <w:rPr>
            <w:noProof/>
            <w:webHidden/>
            <w:color w:val="000000" w:themeColor="text1"/>
            <w:sz w:val="24"/>
            <w:szCs w:val="24"/>
          </w:rPr>
          <w:t>4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>8</w:t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:rsidR="0040424B" w:rsidRPr="002C5835" w:rsidRDefault="006A37BB" w:rsidP="0040424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000000" w:themeColor="text1"/>
          <w:sz w:val="24"/>
          <w:szCs w:val="24"/>
        </w:rPr>
      </w:pPr>
      <w:hyperlink w:anchor="_Toc132108289" w:history="1">
        <w:r w:rsidR="0040424B" w:rsidRPr="002C5835">
          <w:rPr>
            <w:rStyle w:val="af0"/>
            <w:noProof/>
            <w:color w:val="000000" w:themeColor="text1"/>
            <w:sz w:val="24"/>
            <w:szCs w:val="24"/>
            <w:u w:val="none"/>
          </w:rPr>
          <w:t>3.2.1. Основная литература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ab/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begin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instrText xml:space="preserve"> PAGEREF _Toc132108289 \h </w:instrText>
        </w:r>
        <w:r w:rsidRPr="002C5835">
          <w:rPr>
            <w:noProof/>
            <w:webHidden/>
            <w:color w:val="000000" w:themeColor="text1"/>
            <w:sz w:val="24"/>
            <w:szCs w:val="24"/>
          </w:rPr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8D2215" w:rsidRPr="002C5835">
          <w:rPr>
            <w:noProof/>
            <w:webHidden/>
            <w:color w:val="000000" w:themeColor="text1"/>
            <w:sz w:val="24"/>
            <w:szCs w:val="24"/>
          </w:rPr>
          <w:t>4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>8</w:t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:rsidR="0040424B" w:rsidRPr="002C5835" w:rsidRDefault="006A37BB" w:rsidP="0040424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000000" w:themeColor="text1"/>
          <w:sz w:val="24"/>
          <w:szCs w:val="24"/>
        </w:rPr>
      </w:pPr>
      <w:hyperlink w:anchor="_Toc132108291" w:history="1">
        <w:r w:rsidR="0040424B" w:rsidRPr="002C5835">
          <w:rPr>
            <w:rStyle w:val="af0"/>
            <w:noProof/>
            <w:color w:val="000000" w:themeColor="text1"/>
            <w:sz w:val="24"/>
            <w:szCs w:val="24"/>
            <w:u w:val="none"/>
          </w:rPr>
          <w:t>3.2.2. Дополнительная литература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ab/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begin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instrText xml:space="preserve"> PAGEREF _Toc132108291 \h </w:instrText>
        </w:r>
        <w:r w:rsidRPr="002C5835">
          <w:rPr>
            <w:noProof/>
            <w:webHidden/>
            <w:color w:val="000000" w:themeColor="text1"/>
            <w:sz w:val="24"/>
            <w:szCs w:val="24"/>
          </w:rPr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8D2215" w:rsidRPr="002C5835">
          <w:rPr>
            <w:noProof/>
            <w:webHidden/>
            <w:color w:val="000000" w:themeColor="text1"/>
            <w:sz w:val="24"/>
            <w:szCs w:val="24"/>
          </w:rPr>
          <w:t>48</w:t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:rsidR="0040424B" w:rsidRPr="002C5835" w:rsidRDefault="006A37BB" w:rsidP="0040424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000000" w:themeColor="text1"/>
          <w:sz w:val="24"/>
          <w:szCs w:val="24"/>
        </w:rPr>
      </w:pPr>
      <w:hyperlink w:anchor="_Toc132108293" w:history="1">
        <w:r w:rsidR="0040424B" w:rsidRPr="002C5835">
          <w:rPr>
            <w:rStyle w:val="af0"/>
            <w:noProof/>
            <w:color w:val="000000" w:themeColor="text1"/>
            <w:sz w:val="24"/>
            <w:szCs w:val="24"/>
            <w:u w:val="none"/>
          </w:rPr>
          <w:t>3.2.3.Электронные издания (ресурсы)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ab/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begin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instrText xml:space="preserve"> PAGEREF _Toc132108293 \h </w:instrText>
        </w:r>
        <w:r w:rsidRPr="002C5835">
          <w:rPr>
            <w:noProof/>
            <w:webHidden/>
            <w:color w:val="000000" w:themeColor="text1"/>
            <w:sz w:val="24"/>
            <w:szCs w:val="24"/>
          </w:rPr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>4</w:t>
        </w:r>
        <w:r w:rsidR="008D2215" w:rsidRPr="002C5835">
          <w:rPr>
            <w:noProof/>
            <w:webHidden/>
            <w:color w:val="000000" w:themeColor="text1"/>
            <w:sz w:val="24"/>
            <w:szCs w:val="24"/>
          </w:rPr>
          <w:t>8</w:t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:rsidR="0040424B" w:rsidRPr="002C5835" w:rsidRDefault="006A37BB" w:rsidP="0040424B">
      <w:pPr>
        <w:pStyle w:val="17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000000" w:themeColor="text1"/>
          <w:sz w:val="24"/>
          <w:szCs w:val="24"/>
        </w:rPr>
      </w:pPr>
      <w:hyperlink w:anchor="_Toc132108294" w:history="1">
        <w:r w:rsidR="0040424B" w:rsidRPr="002C5835">
          <w:rPr>
            <w:rStyle w:val="af0"/>
            <w:noProof/>
            <w:color w:val="000000" w:themeColor="text1"/>
            <w:sz w:val="24"/>
            <w:szCs w:val="24"/>
            <w:u w:val="none"/>
          </w:rPr>
          <w:t>4. Контроль и оценка результатов освоения общеобразовательной дисциплины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ab/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begin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instrText xml:space="preserve"> PAGEREF _Toc132108294 \h </w:instrText>
        </w:r>
        <w:r w:rsidRPr="002C5835">
          <w:rPr>
            <w:noProof/>
            <w:webHidden/>
            <w:color w:val="000000" w:themeColor="text1"/>
            <w:sz w:val="24"/>
            <w:szCs w:val="24"/>
          </w:rPr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>4</w:t>
        </w:r>
        <w:r w:rsidR="008D2215" w:rsidRPr="002C5835">
          <w:rPr>
            <w:noProof/>
            <w:webHidden/>
            <w:color w:val="000000" w:themeColor="text1"/>
            <w:sz w:val="24"/>
            <w:szCs w:val="24"/>
          </w:rPr>
          <w:t>9</w:t>
        </w:r>
        <w:r w:rsidRPr="002C5835">
          <w:rPr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:rsidR="006F73AB" w:rsidRPr="002C5835" w:rsidRDefault="006A37BB" w:rsidP="00CD21DA">
      <w:pPr>
        <w:pStyle w:val="17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000000" w:themeColor="text1"/>
          <w:sz w:val="24"/>
          <w:szCs w:val="24"/>
        </w:rPr>
      </w:pPr>
      <w:hyperlink w:anchor="_Toc132108295" w:history="1">
        <w:r w:rsidR="0040424B" w:rsidRPr="002C5835">
          <w:rPr>
            <w:rStyle w:val="af0"/>
            <w:noProof/>
            <w:color w:val="000000" w:themeColor="text1"/>
            <w:sz w:val="24"/>
            <w:szCs w:val="24"/>
            <w:u w:val="none"/>
          </w:rPr>
          <w:t>5. Лист внесения изменений</w:t>
        </w:r>
        <w:r w:rsidR="0040424B" w:rsidRPr="002C5835">
          <w:rPr>
            <w:noProof/>
            <w:webHidden/>
            <w:color w:val="000000" w:themeColor="text1"/>
            <w:sz w:val="24"/>
            <w:szCs w:val="24"/>
          </w:rPr>
          <w:tab/>
        </w:r>
        <w:r w:rsidR="008D2215" w:rsidRPr="002C5835">
          <w:rPr>
            <w:noProof/>
            <w:webHidden/>
            <w:color w:val="000000" w:themeColor="text1"/>
            <w:sz w:val="24"/>
            <w:szCs w:val="24"/>
          </w:rPr>
          <w:t>51</w:t>
        </w:r>
      </w:hyperlink>
    </w:p>
    <w:p w:rsidR="006F73AB" w:rsidRPr="002C5835" w:rsidRDefault="006F73AB">
      <w:pPr>
        <w:spacing w:after="0" w:line="23" w:lineRule="atLeast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F73AB" w:rsidRPr="002C5835" w:rsidRDefault="006F73AB">
      <w:pPr>
        <w:spacing w:after="0" w:line="23" w:lineRule="atLeast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F73AB" w:rsidRPr="002C5835" w:rsidRDefault="000F45D4">
      <w:pPr>
        <w:widowControl w:val="0"/>
        <w:tabs>
          <w:tab w:val="left" w:pos="0"/>
        </w:tabs>
        <w:spacing w:after="0" w:line="23" w:lineRule="atLeast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br w:type="page"/>
      </w:r>
    </w:p>
    <w:p w:rsidR="006F73AB" w:rsidRPr="002C5835" w:rsidRDefault="000F45D4">
      <w:pPr>
        <w:spacing w:after="0" w:line="23" w:lineRule="atLeast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1. ОБЩАЯ ХАРАКТЕРИСТИКА РАБОЧЕЙ ПРОГРАММЫ ОБЩЕОБРАЗОВАТЕЛЬНОЙ ДИСЦИПЛИНЫ</w:t>
      </w:r>
    </w:p>
    <w:p w:rsidR="006F73AB" w:rsidRPr="002C5835" w:rsidRDefault="006F7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0F45D4">
      <w:p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b/>
          <w:color w:val="000000" w:themeColor="text1"/>
          <w:sz w:val="24"/>
          <w:szCs w:val="24"/>
        </w:rPr>
        <w:t>1.1 Место дисциплины в структуре образовательной программы СПО</w:t>
      </w:r>
    </w:p>
    <w:p w:rsidR="009F47ED" w:rsidRPr="002C5835" w:rsidRDefault="009F47ED">
      <w:p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F73AB" w:rsidRPr="002C5835" w:rsidRDefault="000F45D4">
      <w:pPr>
        <w:pStyle w:val="ac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 w:firstLine="709"/>
        <w:jc w:val="both"/>
        <w:rPr>
          <w:color w:val="000000" w:themeColor="text1"/>
          <w:sz w:val="24"/>
          <w:szCs w:val="24"/>
        </w:rPr>
      </w:pPr>
      <w:r w:rsidRPr="002C5835">
        <w:rPr>
          <w:color w:val="000000" w:themeColor="text1"/>
          <w:sz w:val="24"/>
          <w:szCs w:val="24"/>
        </w:rPr>
        <w:t xml:space="preserve">Общеобразовательная дисциплина «История» является обязательной частью общеобразовательного цикла образовательной программы в соответствии с ФГОС по </w:t>
      </w:r>
      <w:r w:rsidRPr="002C5835">
        <w:rPr>
          <w:i/>
          <w:color w:val="000000" w:themeColor="text1"/>
          <w:sz w:val="24"/>
          <w:szCs w:val="24"/>
        </w:rPr>
        <w:t>специальности</w:t>
      </w:r>
      <w:r w:rsidR="00371E72" w:rsidRPr="002C5835">
        <w:rPr>
          <w:color w:val="000000" w:themeColor="text1"/>
          <w:sz w:val="24"/>
          <w:szCs w:val="24"/>
        </w:rPr>
        <w:t xml:space="preserve"> 40.02.02 Правоохранительная деятельность.</w:t>
      </w:r>
    </w:p>
    <w:p w:rsidR="006F73AB" w:rsidRPr="002C5835" w:rsidRDefault="006F73AB">
      <w:pPr>
        <w:spacing w:after="0" w:line="23" w:lineRule="atLeast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F73AB" w:rsidRPr="002C5835" w:rsidRDefault="000F45D4" w:rsidP="0040424B">
      <w:pPr>
        <w:spacing w:after="0" w:line="23" w:lineRule="atLeas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b/>
          <w:color w:val="000000" w:themeColor="text1"/>
          <w:sz w:val="24"/>
          <w:szCs w:val="24"/>
        </w:rPr>
        <w:t>1.2. Цели и планируемые результаты освоения дисциплины:</w:t>
      </w:r>
    </w:p>
    <w:p w:rsidR="006F73AB" w:rsidRPr="002C5835" w:rsidRDefault="006F73A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0F45D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1.2.1. Цель общеобразовательной дисциплины </w:t>
      </w:r>
    </w:p>
    <w:p w:rsidR="009F47ED" w:rsidRPr="002C5835" w:rsidRDefault="009F47E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F73AB" w:rsidRPr="002C5835" w:rsidRDefault="000F45D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  <w:proofErr w:type="gramEnd"/>
    </w:p>
    <w:p w:rsidR="006F73AB" w:rsidRPr="002C5835" w:rsidRDefault="006F73AB">
      <w:pPr>
        <w:spacing w:after="0" w:line="23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F73AB" w:rsidRPr="002C5835" w:rsidRDefault="006F73AB">
      <w:pPr>
        <w:rPr>
          <w:rFonts w:ascii="Times New Roman" w:hAnsi="Times New Roman"/>
          <w:color w:val="000000" w:themeColor="text1"/>
          <w:sz w:val="24"/>
          <w:szCs w:val="24"/>
        </w:rPr>
        <w:sectPr w:rsidR="006F73AB" w:rsidRPr="002C5835"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40424B" w:rsidRPr="002C5835" w:rsidRDefault="0040424B" w:rsidP="0040424B">
      <w:pPr>
        <w:spacing w:after="0" w:line="23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1.2.2. Планируемые результаты освоения общеобразовательной дисциплины в соответствии с ФГОС СПО и на основе ФГОС СОО</w:t>
      </w:r>
    </w:p>
    <w:p w:rsidR="0040424B" w:rsidRPr="002C5835" w:rsidRDefault="0040424B" w:rsidP="0040424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Особое значение дисциплина имеет при формировании ОК. </w:t>
      </w:r>
    </w:p>
    <w:p w:rsidR="006F73AB" w:rsidRPr="002C5835" w:rsidRDefault="006F73AB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0424B" w:rsidRPr="002C5835" w:rsidRDefault="0040424B">
      <w:pPr>
        <w:spacing w:after="0" w:line="23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56"/>
        <w:gridCol w:w="4961"/>
        <w:gridCol w:w="6662"/>
      </w:tblGrid>
      <w:tr w:rsidR="006F73AB" w:rsidRPr="002C5835" w:rsidTr="0037411A">
        <w:trPr>
          <w:trHeight w:val="416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2C5835" w:rsidRDefault="000F45D4" w:rsidP="009F47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1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2C5835" w:rsidRDefault="000F45D4" w:rsidP="009F47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6F73AB" w:rsidRPr="002C5835" w:rsidTr="0037411A">
        <w:trPr>
          <w:trHeight w:val="28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2C5835" w:rsidRDefault="006F73AB" w:rsidP="009F47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2C5835" w:rsidRDefault="000F45D4" w:rsidP="009F47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Общие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2C5835" w:rsidRDefault="000F45D4" w:rsidP="009F47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Дисциплинарные</w:t>
            </w:r>
            <w:r w:rsidRPr="002C5835">
              <w:rPr>
                <w:rStyle w:val="a9"/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footnoteReference w:id="1"/>
            </w:r>
          </w:p>
        </w:tc>
      </w:tr>
      <w:tr w:rsidR="0037411A" w:rsidRPr="002C5835" w:rsidTr="0037411A">
        <w:trPr>
          <w:trHeight w:val="841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11A" w:rsidRPr="002C5835" w:rsidRDefault="0037411A" w:rsidP="0037411A">
            <w:pPr>
              <w:rPr>
                <w:rFonts w:ascii="Times New Roman" w:hAnsi="Times New Roman"/>
                <w:color w:val="000000" w:themeColor="text1"/>
              </w:rPr>
            </w:pPr>
            <w:r w:rsidRPr="002C5835">
              <w:rPr>
                <w:rStyle w:val="4W4r4u4rur44444444444S4u44"/>
                <w:rFonts w:ascii="Times New Roman" w:hAnsi="Times New Roman"/>
                <w:color w:val="000000" w:themeColor="text1"/>
              </w:rPr>
              <w:t>ОК 02. Понимать и анализировать вопросы ценностно-мотивационной сферы.</w:t>
            </w:r>
          </w:p>
          <w:p w:rsidR="0037411A" w:rsidRPr="002C5835" w:rsidRDefault="0037411A" w:rsidP="003741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В области эстетического воспитания: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а) общение: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осуществлять коммуникации во всех сферах жизни;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распознавать невербальные средства общения, понимать значение социальных знаков, распознавать предпосылки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конфликтных ситуаций и смягчать конфликты;</w:t>
            </w:r>
          </w:p>
          <w:p w:rsidR="0037411A" w:rsidRPr="002C5835" w:rsidRDefault="0037411A" w:rsidP="0037411A">
            <w:pPr>
              <w:pStyle w:val="s1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11A" w:rsidRPr="002C5835" w:rsidRDefault="0037411A" w:rsidP="0037411A">
            <w:pPr>
              <w:pStyle w:val="pt-a-000081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proofErr w:type="gramStart"/>
            <w:r w:rsidRPr="002C5835">
              <w:rPr>
                <w:color w:val="000000" w:themeColor="text1"/>
                <w:szCs w:val="24"/>
              </w:rPr>
              <w:lastRenderedPageBreak/>
              <w:t>- 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‎в том числе используя источники разных типов;</w:t>
            </w:r>
            <w:proofErr w:type="gramEnd"/>
          </w:p>
          <w:p w:rsidR="0037411A" w:rsidRPr="002C5835" w:rsidRDefault="0037411A" w:rsidP="0037411A">
            <w:pPr>
              <w:widowControl w:val="0"/>
              <w:tabs>
                <w:tab w:val="left" w:pos="1157"/>
              </w:tabs>
              <w:spacing w:after="0" w:line="240" w:lineRule="auto"/>
              <w:ind w:right="20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аргументированно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критиковать фальсификации отечественной истории; рассказывать о подвигах народа при защите Отечества, разоблачать фальсификации отечественной истории</w:t>
            </w:r>
          </w:p>
        </w:tc>
      </w:tr>
      <w:tr w:rsidR="0037411A" w:rsidRPr="002C5835" w:rsidTr="0037411A">
        <w:trPr>
          <w:trHeight w:val="841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11A" w:rsidRPr="002C5835" w:rsidRDefault="0037411A" w:rsidP="0037411A">
            <w:p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bookmarkStart w:id="1" w:name="_Toc118236612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ОК 0</w:t>
            </w:r>
            <w:bookmarkEnd w:id="1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</w:t>
            </w:r>
            <w:r w:rsidRPr="002C5835">
              <w:rPr>
                <w:rStyle w:val="4W4r4u4rur44444444444S4u44"/>
                <w:rFonts w:ascii="Times New Roman" w:hAnsi="Times New Roman"/>
                <w:color w:val="000000" w:themeColor="text1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В части трудового воспитания: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- готовность к труду, осознание ценности мастерства, трудолюбие;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  <w:highlight w:val="white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- интерес к различным сферам профессиональной деятельности,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Style w:val="dt-m0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 w:rsidRPr="002C5835">
              <w:rPr>
                <w:rStyle w:val="dt-m0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а)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базовые логические действия: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37411A" w:rsidRPr="002C5835" w:rsidRDefault="0037411A" w:rsidP="0037411A">
            <w:pPr>
              <w:pStyle w:val="dt-p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37411A" w:rsidRPr="002C5835" w:rsidRDefault="0037411A" w:rsidP="0037411A">
            <w:pPr>
              <w:pStyle w:val="dt-p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37411A" w:rsidRPr="002C5835" w:rsidRDefault="0037411A" w:rsidP="0037411A">
            <w:pPr>
              <w:pStyle w:val="dt-p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37411A" w:rsidRPr="002C5835" w:rsidRDefault="0037411A" w:rsidP="0037411A">
            <w:pPr>
              <w:pStyle w:val="dt-p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развивать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креативное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мышление при решении жизненных проблем 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 w:rsidRPr="002C5835">
              <w:rPr>
                <w:rStyle w:val="dt-m0"/>
                <w:rFonts w:ascii="Times New Roman" w:hAnsi="Times New Roman"/>
                <w:color w:val="000000" w:themeColor="text1"/>
                <w:sz w:val="24"/>
                <w:szCs w:val="24"/>
              </w:rPr>
              <w:t>б)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 базовые исследовательские действия: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уметь интегрировать знания из разных предметных областей; 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выдвигать новые идеи, предлагать оригинальные подходы и решения; 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11A" w:rsidRPr="002C5835" w:rsidRDefault="0037411A" w:rsidP="0037411A">
            <w:pPr>
              <w:pStyle w:val="pt-a-000081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proofErr w:type="gramStart"/>
            <w:r w:rsidRPr="002C5835">
              <w:rPr>
                <w:color w:val="000000" w:themeColor="text1"/>
                <w:szCs w:val="24"/>
              </w:rPr>
              <w:lastRenderedPageBreak/>
              <w:t>-уметь критически анализировать для решения познавательной задачи ‎аутентичные исторические источники разных типов (письменные, вещественные, ‎аудиовизуальные) по истории России и зарубежных стран ХХ – начала XXI в., ‎оценивать их полноту и достоверность, соотносить с историческим периодом; ‎выявлять общее и различия; привлекать контекстную информацию при работе ‎с историческими источниками;</w:t>
            </w:r>
            <w:proofErr w:type="gramEnd"/>
          </w:p>
          <w:p w:rsidR="0037411A" w:rsidRPr="002C5835" w:rsidRDefault="0037411A" w:rsidP="0037411A">
            <w:pPr>
              <w:widowControl w:val="0"/>
              <w:tabs>
                <w:tab w:val="left" w:pos="1195"/>
              </w:tabs>
              <w:spacing w:after="0" w:line="240" w:lineRule="auto"/>
              <w:ind w:right="17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-владеть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времени;</w:t>
            </w:r>
          </w:p>
          <w:p w:rsidR="0037411A" w:rsidRPr="002C5835" w:rsidRDefault="0037411A" w:rsidP="0037411A">
            <w:pPr>
              <w:widowControl w:val="0"/>
              <w:tabs>
                <w:tab w:val="left" w:pos="1181"/>
              </w:tabs>
              <w:spacing w:after="0" w:line="240" w:lineRule="auto"/>
              <w:ind w:right="1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-уметь анализировать, характеризовать и сравнивать исторические события, явления, процессы с древнейших времен до настоящего времени</w:t>
            </w:r>
          </w:p>
        </w:tc>
      </w:tr>
      <w:tr w:rsidR="0037411A" w:rsidRPr="002C5835" w:rsidTr="0037411A">
        <w:trPr>
          <w:trHeight w:val="841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11A" w:rsidRPr="002C5835" w:rsidRDefault="0037411A" w:rsidP="0037411A">
            <w:pPr>
              <w:rPr>
                <w:rFonts w:ascii="Times New Roman" w:hAnsi="Times New Roman"/>
                <w:color w:val="000000" w:themeColor="text1"/>
              </w:rPr>
            </w:pPr>
            <w:bookmarkStart w:id="2" w:name="_Toc118236638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ОК 06. </w:t>
            </w:r>
            <w:r w:rsidRPr="002C5835">
              <w:rPr>
                <w:rStyle w:val="4W4r4u4rur44444444444S4u44"/>
                <w:rFonts w:ascii="Times New Roman" w:hAnsi="Times New Roman"/>
                <w:color w:val="000000" w:themeColor="text1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bookmarkEnd w:id="2"/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В области ценности научного познания: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-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сформированность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- осознание ценности научной деятельности,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>готовность осуществлять проектную и исследовательскую деятельность индивидуально и в группе;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Style w:val="dt-m0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в) работа с информацией: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11A" w:rsidRPr="002C5835" w:rsidRDefault="0037411A" w:rsidP="0037411A">
            <w:pPr>
              <w:pStyle w:val="pt-a-000081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proofErr w:type="gramStart"/>
            <w:r w:rsidRPr="002C5835">
              <w:rPr>
                <w:color w:val="000000" w:themeColor="text1"/>
                <w:szCs w:val="24"/>
              </w:rPr>
              <w:lastRenderedPageBreak/>
              <w:t xml:space="preserve">-уметь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‎и достоверность информации с точки зрения ее соответствия исторической действительности; </w:t>
            </w:r>
            <w:proofErr w:type="gramEnd"/>
          </w:p>
          <w:p w:rsidR="0037411A" w:rsidRPr="002C5835" w:rsidRDefault="0037411A" w:rsidP="0037411A">
            <w:pPr>
              <w:widowControl w:val="0"/>
              <w:tabs>
                <w:tab w:val="left" w:pos="1177"/>
              </w:tabs>
              <w:spacing w:after="0" w:line="240" w:lineRule="auto"/>
              <w:ind w:right="18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уметь объяснять критерии поиска исторических источников и находить их; учитывать при работе специфику современных источников социальной и личной информации; объяснять значимость конкретных источников при изучении событий и процессов истории России и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истории зарубежных стран; приобретение опыта осуществления учебно-исследовательской деятельности</w:t>
            </w:r>
          </w:p>
        </w:tc>
      </w:tr>
      <w:tr w:rsidR="0037411A" w:rsidRPr="002C5835" w:rsidTr="0037411A">
        <w:trPr>
          <w:trHeight w:val="69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11A" w:rsidRPr="002C5835" w:rsidRDefault="0037411A" w:rsidP="0037411A">
            <w:pPr>
              <w:rPr>
                <w:rFonts w:ascii="Times New Roman" w:hAnsi="Times New Roman"/>
                <w:color w:val="000000" w:themeColor="text1"/>
              </w:rPr>
            </w:pPr>
            <w:r w:rsidRPr="002C5835">
              <w:rPr>
                <w:rStyle w:val="4W4r4u4rur44444444444S4u44"/>
                <w:rFonts w:ascii="Times New Roman" w:hAnsi="Times New Roman"/>
                <w:color w:val="000000" w:themeColor="text1"/>
              </w:rPr>
              <w:lastRenderedPageBreak/>
              <w:t xml:space="preserve">ОК 08. Правильно строить отношения с коллегами, с различными категориями граждан, в том числе с </w:t>
            </w:r>
            <w:r w:rsidRPr="002C5835">
              <w:rPr>
                <w:rStyle w:val="4W4r4u4rur44444444444S4u44"/>
                <w:rFonts w:ascii="Times New Roman" w:hAnsi="Times New Roman"/>
                <w:color w:val="000000" w:themeColor="text1"/>
              </w:rPr>
              <w:lastRenderedPageBreak/>
              <w:t xml:space="preserve">представителями различных национальностей и </w:t>
            </w:r>
            <w:proofErr w:type="spellStart"/>
            <w:r w:rsidRPr="002C5835">
              <w:rPr>
                <w:rStyle w:val="4W4r4u4rur44444444444S4u44"/>
                <w:rFonts w:ascii="Times New Roman" w:hAnsi="Times New Roman"/>
                <w:color w:val="000000" w:themeColor="text1"/>
              </w:rPr>
              <w:t>конфессий</w:t>
            </w:r>
            <w:proofErr w:type="spellEnd"/>
            <w:r w:rsidRPr="002C5835">
              <w:rPr>
                <w:rStyle w:val="4W4r4u4rur44444444444S4u44"/>
                <w:rFonts w:ascii="Times New Roman" w:hAnsi="Times New Roman"/>
                <w:color w:val="000000" w:themeColor="text1"/>
              </w:rPr>
              <w:t>.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>- готовность к саморазвитию, самостоятельности и самоопределению;</w:t>
            </w:r>
          </w:p>
          <w:p w:rsidR="0037411A" w:rsidRPr="002C5835" w:rsidRDefault="0037411A" w:rsidP="0037411A">
            <w:pPr>
              <w:pStyle w:val="dt-p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t xml:space="preserve">-овладение навыками учебно-исследовательской, проектной и социальной </w:t>
            </w:r>
            <w:r w:rsidRPr="002C5835">
              <w:rPr>
                <w:color w:val="000000" w:themeColor="text1"/>
                <w:szCs w:val="24"/>
              </w:rPr>
              <w:lastRenderedPageBreak/>
              <w:t>деятельности;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б) совместная деятельность: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 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г) принятие себя и других людей: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37411A" w:rsidRPr="002C5835" w:rsidRDefault="0037411A" w:rsidP="0037411A">
            <w:pPr>
              <w:pStyle w:val="s1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11A" w:rsidRPr="002C5835" w:rsidRDefault="0037411A" w:rsidP="0037411A">
            <w:pPr>
              <w:pStyle w:val="pt-a-000044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lastRenderedPageBreak/>
              <w:t>- приобретать опыт осуществления проектной деятельности в форме участия ‎в подготовке учебных проектов по новейшей истории, в том числе – ‎на региональном материале (с использованием ресурсов библиотек, музеев и т.д.);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- приобретать опыт взаимодействия с людьми другой культуры,‎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народов России</w:t>
            </w:r>
          </w:p>
        </w:tc>
      </w:tr>
      <w:tr w:rsidR="0037411A" w:rsidRPr="002C5835" w:rsidTr="0037411A">
        <w:trPr>
          <w:trHeight w:val="271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11A" w:rsidRPr="002C5835" w:rsidRDefault="0037411A" w:rsidP="0037411A">
            <w:pPr>
              <w:rPr>
                <w:rFonts w:ascii="Times New Roman" w:hAnsi="Times New Roman"/>
                <w:color w:val="000000" w:themeColor="text1"/>
              </w:rPr>
            </w:pPr>
            <w:r w:rsidRPr="002C5835">
              <w:rPr>
                <w:rStyle w:val="4W4r4u4rur44444444444S4u44"/>
                <w:rFonts w:ascii="Times New Roman" w:hAnsi="Times New Roman"/>
                <w:color w:val="000000" w:themeColor="text1"/>
              </w:rPr>
              <w:lastRenderedPageBreak/>
              <w:t>ОК 13. Проявлять нетерпимость к коррупционному поведению, уважительно относиться к праву и закону.</w:t>
            </w:r>
          </w:p>
          <w:p w:rsidR="0037411A" w:rsidRPr="002C5835" w:rsidRDefault="0037411A" w:rsidP="003741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- осознание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обучающимися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российской гражданской идентичности;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Федерации, исторических и национально-культурных традиций, формирование системы значимых ценностно-смысловых установок,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антикоррупционного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мировоззрения, правосознания, экологической культуры, способности ставить цели и строить жизненные планы;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В части гражданского воспитания: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37411A" w:rsidRPr="002C5835" w:rsidRDefault="0037411A" w:rsidP="0037411A">
            <w:pPr>
              <w:tabs>
                <w:tab w:val="left" w:pos="419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- готовность к гуманитарной и волонтерской деятельности;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патриотического воспитания: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-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сформированность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российской гражданской идентичности, патриотизма, уважения к своему народу, чувства ответственности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>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37411A" w:rsidRPr="002C5835" w:rsidRDefault="0037411A" w:rsidP="003741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освоенные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обучающимися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межпредметные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37411A" w:rsidRPr="002C5835" w:rsidRDefault="0037411A" w:rsidP="0037411A">
            <w:pPr>
              <w:pStyle w:val="dt-p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37411A" w:rsidRPr="002C5835" w:rsidRDefault="0037411A" w:rsidP="0037411A">
            <w:pPr>
              <w:pStyle w:val="s1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11A" w:rsidRPr="002C5835" w:rsidRDefault="0037411A" w:rsidP="0037411A">
            <w:pPr>
              <w:pStyle w:val="pt-a-000081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lastRenderedPageBreak/>
              <w:t xml:space="preserve">- понимать значимость России в мировых политических и </w:t>
            </w:r>
            <w:proofErr w:type="spellStart"/>
            <w:r w:rsidRPr="002C5835">
              <w:rPr>
                <w:color w:val="000000" w:themeColor="text1"/>
                <w:szCs w:val="24"/>
              </w:rPr>
              <w:t>социально-‎</w:t>
            </w:r>
            <w:proofErr w:type="gramStart"/>
            <w:r w:rsidRPr="002C5835">
              <w:rPr>
                <w:color w:val="000000" w:themeColor="text1"/>
                <w:szCs w:val="24"/>
              </w:rPr>
              <w:t>экономических</w:t>
            </w:r>
            <w:proofErr w:type="spellEnd"/>
            <w:r w:rsidRPr="002C5835">
              <w:rPr>
                <w:color w:val="000000" w:themeColor="text1"/>
                <w:szCs w:val="24"/>
              </w:rPr>
              <w:t xml:space="preserve"> процессах</w:t>
            </w:r>
            <w:proofErr w:type="gramEnd"/>
            <w:r w:rsidRPr="002C5835">
              <w:rPr>
                <w:color w:val="000000" w:themeColor="text1"/>
                <w:szCs w:val="24"/>
              </w:rPr>
              <w:t xml:space="preserve"> ХХ – начала XXI в., знание достижений страны и ее народа; умение характеризовать историческое значение Российской революции, Гражданской войны, нэпа, индустриализации и </w:t>
            </w:r>
            <w:r w:rsidRPr="002C5835">
              <w:rPr>
                <w:color w:val="000000" w:themeColor="text1"/>
                <w:szCs w:val="24"/>
              </w:rPr>
              <w:lastRenderedPageBreak/>
              <w:t>коллективизации в СССР, решающую роль Советского Союза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‎и других важнейших событий ХХ – начала XXI в.; особенности развития культуры народов СССР (России);</w:t>
            </w:r>
          </w:p>
          <w:p w:rsidR="0037411A" w:rsidRPr="002C5835" w:rsidRDefault="0037411A" w:rsidP="0037411A">
            <w:pPr>
              <w:pStyle w:val="pt-a-000081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t>- знать имена героев</w:t>
            </w:r>
            <w:proofErr w:type="gramStart"/>
            <w:r w:rsidRPr="002C5835">
              <w:rPr>
                <w:color w:val="000000" w:themeColor="text1"/>
                <w:szCs w:val="24"/>
              </w:rPr>
              <w:t xml:space="preserve"> П</w:t>
            </w:r>
            <w:proofErr w:type="gramEnd"/>
            <w:r w:rsidRPr="002C5835">
              <w:rPr>
                <w:color w:val="000000" w:themeColor="text1"/>
                <w:szCs w:val="24"/>
              </w:rPr>
              <w:t>ервой мировой, Гражданской, Великой Отечественной войн, исторических личностей, внёсших значительный вклад в социально-экономическое, политической и культурное развитие России в ХХ – начале XXI в.;</w:t>
            </w:r>
          </w:p>
          <w:p w:rsidR="0037411A" w:rsidRPr="002C5835" w:rsidRDefault="0037411A" w:rsidP="0037411A">
            <w:pPr>
              <w:pStyle w:val="pt-a-000081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proofErr w:type="gramStart"/>
            <w:r w:rsidRPr="002C5835">
              <w:rPr>
                <w:color w:val="000000" w:themeColor="text1"/>
                <w:szCs w:val="24"/>
              </w:rPr>
              <w:t>-уметь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‎в том числе используя источники разных типов;</w:t>
            </w:r>
            <w:proofErr w:type="gramEnd"/>
          </w:p>
          <w:p w:rsidR="0037411A" w:rsidRPr="002C5835" w:rsidRDefault="0037411A" w:rsidP="0037411A">
            <w:pPr>
              <w:pStyle w:val="pt-a-000081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t>- уметь выявлять существенные черты исторических событий, явлений, ‎процессов; систематизировать историческую информацию в соответствии ‎с заданными критериями; сравнивать изученные исторические события, явления,‎ процессы;</w:t>
            </w:r>
          </w:p>
          <w:p w:rsidR="0037411A" w:rsidRPr="002C5835" w:rsidRDefault="0037411A" w:rsidP="0037411A">
            <w:pPr>
              <w:pStyle w:val="pt-a-000081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t xml:space="preserve">- уметь устанавливать причинно-следственные, пространственные, временные связи исторических событий, явлений, процессов; характеризовать ‎их итоги; соотносить события истории родного края и истории России в ХХ – начале XXI в.; определять современников исторических событий истории России ‎и человечества в целом в ХХ – начале XXI </w:t>
            </w:r>
            <w:proofErr w:type="gramStart"/>
            <w:r w:rsidRPr="002C5835">
              <w:rPr>
                <w:color w:val="000000" w:themeColor="text1"/>
                <w:szCs w:val="24"/>
              </w:rPr>
              <w:t>в</w:t>
            </w:r>
            <w:proofErr w:type="gramEnd"/>
            <w:r w:rsidRPr="002C5835">
              <w:rPr>
                <w:color w:val="000000" w:themeColor="text1"/>
                <w:szCs w:val="24"/>
              </w:rPr>
              <w:t>.;</w:t>
            </w:r>
          </w:p>
          <w:p w:rsidR="0037411A" w:rsidRPr="002C5835" w:rsidRDefault="0037411A" w:rsidP="0037411A">
            <w:pPr>
              <w:pStyle w:val="pt-a-000081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lastRenderedPageBreak/>
              <w:t>- уметь анализировать текстовые, визуальные источники исторической информации, в том числе исторические карты/схемы, по истории России‎ и зарубежных стран ХХ – 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:rsidR="0037411A" w:rsidRPr="002C5835" w:rsidRDefault="0037411A" w:rsidP="0037411A">
            <w:pPr>
              <w:pStyle w:val="pt-a-000044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t>- уметь защищать историческую правду, не допускать умаления подвига ‎народа при защите Отечества, готовность давать отпор фальсификациям российской ‎истории;</w:t>
            </w:r>
          </w:p>
          <w:p w:rsidR="0037411A" w:rsidRPr="002C5835" w:rsidRDefault="0037411A" w:rsidP="0037411A">
            <w:pPr>
              <w:pStyle w:val="pt-a-000040"/>
              <w:spacing w:beforeAutospacing="0" w:after="0" w:afterAutospacing="0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t>- знать ключевые события, основные даты и этапы истории России ‎и мира в ХХ – начале XXI в.; выдающихся деятелей отечественной и всемирной истории; важнейшие достижения культуры, ценностные ориентиры;</w:t>
            </w:r>
          </w:p>
          <w:p w:rsidR="0037411A" w:rsidRPr="002C5835" w:rsidRDefault="0037411A" w:rsidP="0037411A">
            <w:pPr>
              <w:widowControl w:val="0"/>
              <w:tabs>
                <w:tab w:val="left" w:pos="1215"/>
              </w:tabs>
              <w:spacing w:after="0" w:line="240" w:lineRule="auto"/>
              <w:ind w:right="15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понимать значимость роли России в мировых политических и социально-экономических процессах с древнейших времен до настоящего времени;</w:t>
            </w:r>
          </w:p>
          <w:p w:rsidR="0037411A" w:rsidRPr="002C5835" w:rsidRDefault="0037411A" w:rsidP="0037411A">
            <w:pPr>
              <w:widowControl w:val="0"/>
              <w:tabs>
                <w:tab w:val="left" w:pos="1201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-уметь характеризовать вклад российской культуры в мировую культуру;</w:t>
            </w:r>
          </w:p>
          <w:p w:rsidR="0037411A" w:rsidRPr="002C5835" w:rsidRDefault="0037411A" w:rsidP="0037411A">
            <w:pPr>
              <w:widowControl w:val="0"/>
              <w:tabs>
                <w:tab w:val="left" w:pos="1197"/>
              </w:tabs>
              <w:spacing w:after="0" w:line="240" w:lineRule="auto"/>
              <w:ind w:right="17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иметь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представлений о предмете, научных и социальных функциях исторического знания, методах изучения исторических источников</w:t>
            </w:r>
          </w:p>
        </w:tc>
      </w:tr>
    </w:tbl>
    <w:p w:rsidR="006F73AB" w:rsidRPr="002C5835" w:rsidRDefault="006F73AB">
      <w:pPr>
        <w:rPr>
          <w:rFonts w:ascii="Times New Roman" w:hAnsi="Times New Roman"/>
          <w:color w:val="000000" w:themeColor="text1"/>
          <w:sz w:val="24"/>
          <w:szCs w:val="24"/>
        </w:rPr>
        <w:sectPr w:rsidR="006F73AB" w:rsidRPr="002C5835">
          <w:footerReference w:type="default" r:id="rId11"/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6F73AB" w:rsidRPr="002C5835" w:rsidRDefault="000F45D4">
      <w:pPr>
        <w:pStyle w:val="10"/>
        <w:spacing w:line="23" w:lineRule="atLeast"/>
        <w:ind w:firstLine="0"/>
        <w:jc w:val="center"/>
        <w:rPr>
          <w:b/>
          <w:color w:val="000000" w:themeColor="text1"/>
          <w:szCs w:val="24"/>
        </w:rPr>
      </w:pPr>
      <w:bookmarkStart w:id="3" w:name="__RefHeading___9"/>
      <w:bookmarkEnd w:id="3"/>
      <w:r w:rsidRPr="002C5835">
        <w:rPr>
          <w:b/>
          <w:color w:val="000000" w:themeColor="text1"/>
          <w:szCs w:val="24"/>
        </w:rPr>
        <w:lastRenderedPageBreak/>
        <w:t>2. Структура и содержание общеобразовательной дисциплины</w:t>
      </w:r>
    </w:p>
    <w:p w:rsidR="006F73AB" w:rsidRPr="002C5835" w:rsidRDefault="006F73AB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0F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-18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b/>
          <w:color w:val="000000" w:themeColor="text1"/>
          <w:sz w:val="24"/>
          <w:szCs w:val="24"/>
        </w:rPr>
        <w:t>2.1. Объем дисциплины и виды учебной работы</w:t>
      </w:r>
    </w:p>
    <w:p w:rsidR="006F73AB" w:rsidRPr="002C5835" w:rsidRDefault="006F7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-18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000000"/>
          <w:insideV w:val="single" w:sz="6" w:space="0" w:color="000000"/>
        </w:tblBorders>
        <w:tblLayout w:type="fixed"/>
        <w:tblLook w:val="04A0"/>
      </w:tblPr>
      <w:tblGrid>
        <w:gridCol w:w="7345"/>
        <w:gridCol w:w="2226"/>
      </w:tblGrid>
      <w:tr w:rsidR="006F73AB" w:rsidRPr="002C5835">
        <w:trPr>
          <w:trHeight w:val="87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2C5835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Вид учебной работы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73AB" w:rsidRPr="002C5835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Базовый уровень</w:t>
            </w:r>
          </w:p>
        </w:tc>
      </w:tr>
      <w:tr w:rsidR="006F73AB" w:rsidRPr="002C5835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73AB" w:rsidRPr="002C5835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2C5835" w:rsidRDefault="00D32260" w:rsidP="0078209A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78209A"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  <w:r w:rsidR="00371E72"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877E87" w:rsidRPr="002C5835" w:rsidTr="00EB4891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</w:t>
            </w:r>
          </w:p>
        </w:tc>
      </w:tr>
      <w:tr w:rsidR="00877E87" w:rsidRPr="002C5835" w:rsidTr="00EB4891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</w:t>
            </w:r>
          </w:p>
        </w:tc>
      </w:tr>
      <w:tr w:rsidR="00877E87" w:rsidRPr="002C5835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7E87" w:rsidRPr="002C5835" w:rsidRDefault="00877E87" w:rsidP="00877E87">
            <w:pPr>
              <w:pStyle w:val="ac"/>
              <w:numPr>
                <w:ilvl w:val="0"/>
                <w:numId w:val="6"/>
              </w:numPr>
              <w:spacing w:line="23" w:lineRule="atLeast"/>
              <w:rPr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107</w:t>
            </w:r>
          </w:p>
        </w:tc>
      </w:tr>
      <w:tr w:rsidR="00877E87" w:rsidRPr="002C5835">
        <w:trPr>
          <w:trHeight w:val="490"/>
        </w:trPr>
        <w:tc>
          <w:tcPr>
            <w:tcW w:w="9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 ч.:</w:t>
            </w:r>
          </w:p>
        </w:tc>
      </w:tr>
      <w:tr w:rsidR="00877E87" w:rsidRPr="002C5835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</w:tr>
      <w:tr w:rsidR="00877E87" w:rsidRPr="002C5835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</w:tr>
      <w:tr w:rsidR="00877E87" w:rsidRPr="002C5835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pStyle w:val="ac"/>
              <w:numPr>
                <w:ilvl w:val="0"/>
                <w:numId w:val="6"/>
              </w:numPr>
              <w:spacing w:line="23" w:lineRule="atLeast"/>
              <w:rPr>
                <w:color w:val="000000" w:themeColor="text1"/>
                <w:sz w:val="24"/>
                <w:szCs w:val="24"/>
              </w:rPr>
            </w:pPr>
            <w:r w:rsidRPr="002C5835">
              <w:rPr>
                <w:b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77E87" w:rsidRPr="002C5835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 ч.: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877E87" w:rsidRPr="002C5835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877E87" w:rsidRPr="002C5835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877E87" w:rsidRPr="002C5835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E87" w:rsidRPr="002C5835" w:rsidRDefault="0078209A" w:rsidP="00877E87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="00877E87"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877E87" w:rsidRPr="002C5835">
        <w:trPr>
          <w:trHeight w:val="331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Промежуточная аттестация </w:t>
            </w:r>
          </w:p>
          <w:p w:rsidR="00877E87" w:rsidRPr="002C5835" w:rsidRDefault="002748A8" w:rsidP="00877E87">
            <w:pPr>
              <w:spacing w:after="0" w:line="23" w:lineRule="atLeas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(Экзамен</w:t>
            </w:r>
            <w:r w:rsidR="00877E87"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7E87" w:rsidRPr="002C5835" w:rsidRDefault="00877E87" w:rsidP="00877E87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</w:tbl>
    <w:p w:rsidR="006F73AB" w:rsidRPr="002C5835" w:rsidRDefault="006F7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6F73AB">
      <w:pPr>
        <w:rPr>
          <w:rFonts w:ascii="Times New Roman" w:hAnsi="Times New Roman"/>
          <w:color w:val="000000" w:themeColor="text1"/>
          <w:sz w:val="24"/>
          <w:szCs w:val="24"/>
        </w:rPr>
        <w:sectPr w:rsidR="006F73AB" w:rsidRPr="002C5835">
          <w:footerReference w:type="default" r:id="rId12"/>
          <w:pgSz w:w="11907" w:h="16840"/>
          <w:pgMar w:top="1134" w:right="851" w:bottom="992" w:left="851" w:header="709" w:footer="709" w:gutter="0"/>
          <w:cols w:space="720"/>
        </w:sectPr>
      </w:pPr>
    </w:p>
    <w:p w:rsidR="006F73AB" w:rsidRPr="002C5835" w:rsidRDefault="000F45D4">
      <w:pPr>
        <w:spacing w:after="0" w:line="23" w:lineRule="atLeas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2.2. Тематический план и содержание дисциплины </w:t>
      </w:r>
    </w:p>
    <w:tbl>
      <w:tblPr>
        <w:tblW w:w="15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57"/>
        <w:gridCol w:w="9572"/>
        <w:gridCol w:w="998"/>
        <w:gridCol w:w="2546"/>
      </w:tblGrid>
      <w:tr w:rsidR="00EB4891" w:rsidRPr="002C5835" w:rsidTr="00EB4891">
        <w:trPr>
          <w:trHeight w:val="2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7"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Содержание учебного материала, </w:t>
            </w: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br/>
              <w:t>лабораторные и практические работы.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Объем часов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Формируемые общие и профессиональные компетенции 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EB4891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1. Россия в годы</w:t>
            </w:r>
            <w:proofErr w:type="gramStart"/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П</w:t>
            </w:r>
            <w:proofErr w:type="gramEnd"/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ервой мировой войны и Первая мировая война и послевоенный кризис Великой Российской революции (1914–1922)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EB4891" w:rsidRPr="002C5835" w:rsidRDefault="00EB4891" w:rsidP="00374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ОК 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1.1.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Россия и мир в годы</w:t>
            </w:r>
            <w:proofErr w:type="gramStart"/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П</w:t>
            </w:r>
            <w:proofErr w:type="gramEnd"/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ервой мировой войны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411A" w:rsidRPr="002C5835" w:rsidRDefault="0037411A" w:rsidP="0037411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37411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Новейшая история как этап развития человечества. Мир в начале ХХ в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.Н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овейшая история: понятие, хронологические рамки, периодизация.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Мир империй - наследие XIX в. Империализм и колонии. Национализм. Старые и новые лидеры индустриального мира. Блоки великих держав: Тройственный союз, Антанта. Региональные конфликты и войны в конце XIX - начале XX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 накануне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ервой мировой войны: проблемы внутреннего развития, внешняя политика.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Причины и начало и ход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ервой мировой войны. Стремление великих держав к переделу мира. Убийство в Сараево. Нападение Австро-Венгрии на Сербию. Вступление в войну европейских держав. Цели и планы сторон. Сражение на Марне. Позиционная война. Боевые действия на австро-германском и Кавказском фронтах, взаимодействие с союзниками по Антанте. Брусиловский прорыв и его значение. Изменения в составе воюющих блоков (вступление в войну Османской империи, Италии, Болгарии). Четверной союз. Верден. Сомма.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Люди на фронтах и в тылу. Националистическая пропаганда. Новые методы ведения войны. Власть и общество в годы войны. Положение населения в тылу воюющих стран. Вынужденные переселения, геноцид (трагедия русофилов Галиции, армянского народа и др.). Рост антивоенных настроений.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Завершающий этап войны. Объявление США войны Германии. Бои на Западном фронте. Революция в России и выход Советской России из войны. Капитуляция государств Четверного союза.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Российское государство и общество в годы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ервой мировой войны.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Патриотический подъем на начальном этапе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ервой мировой войны. Массовый героизм воинов. Людские потери. Политизация и начало морального разложения армии.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карточной системы снабжения в городе и разверстки в деревне.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Нарастание экономического кризиса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Распутинщина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десакрализация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Итоги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ервой мировой войны. Политические, экономические, социальные и культурные последствия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ервой мировой войны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Итоги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ервой мировой войны. Работа с картой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Тема 1.2. </w:t>
            </w:r>
          </w:p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Основные этапы и хронология революционных событий 1917 г. 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Первые революционные преобразования большевиков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411A" w:rsidRPr="002C5835" w:rsidRDefault="0037411A" w:rsidP="0037411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37411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Причины Великой российской революц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ии и ее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начальный этап.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этапы и хронология революционных событий 1917 г. Февраль - 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Весна - лето 1917 г.: зыбкое равновесие политических сил при росте влияния большевиков во главе с В.И. Лениным. Июльский кризис и конец двоевластия.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Первые революционные преобразования большевиков.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промышленности. Декрет о земле и принципы наделения крестьян землей. Отделение Церкви от государства.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(ВСНХ). Первая Конституция РСФСР 1918 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Июльский кризис и конец двоевластия.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Созыв и разгон Учредительного собрания. Первая Конституция РСФСР 1918 г.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84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1.3.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Гражданская война и ее последствия. Культура Советской России в период Гражданской войны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411A" w:rsidRPr="002C5835" w:rsidRDefault="0037411A" w:rsidP="0037411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37411A" w:rsidP="0037411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13</w:t>
            </w:r>
          </w:p>
        </w:tc>
      </w:tr>
      <w:tr w:rsidR="00EB4891" w:rsidRPr="002C5835" w:rsidTr="00EB4891">
        <w:trPr>
          <w:trHeight w:val="836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Причины и этапы Гражданской войны в России.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Установление советской власти в центре и на местах осенью 1917 -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Политика "военного коммунизма". Продразверстка, принудительная трудовая повинность, административное распределение товаров и услуг.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Причины победы Красной Армии в Гражданской войне.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опрос о земле. Национальный фактор в Гражданской войне. Декларация прав народов Росс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ии и ее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значение. Эмиграция и формирование русского зарубежья. Последние отголоски Гражданской войны в регионах в конце 1921-1922 г.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организация рабфаков. Антирелигиозная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пропаганда и секуляризация жизни общества. Ликвидация сословных привилегий. Законодательное закрепление равноправия полов.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21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Политика "военного коммунизма".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Общественно-политическая и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социокультурная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жизнь в РСФСР в годы Гражданской войны.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Наш край в 1914-1922 гг.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Тамбовская губерния в годы первой мировой войны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Тамбовская губерния в годы революции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Гражданская война и Тамбовская губерния (практическая работа)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411A" w:rsidRPr="002C5835" w:rsidRDefault="0037411A" w:rsidP="0037411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37411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FD57D7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7D7" w:rsidRPr="002C5835" w:rsidRDefault="00FD57D7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57D7" w:rsidRPr="002C5835" w:rsidRDefault="00FD57D7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57D7" w:rsidRPr="002C5835" w:rsidRDefault="00FD57D7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D57D7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7D7" w:rsidRPr="002C5835" w:rsidRDefault="00FD57D7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историческими источниками: агитационные плакаты, исторические революционные и военные песни, отражающие события Гражданской войны.</w:t>
            </w:r>
          </w:p>
          <w:p w:rsidR="00FD57D7" w:rsidRPr="002C5835" w:rsidRDefault="00FD57D7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историческими источниками Тамбовской губернии.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57D7" w:rsidRPr="002C5835" w:rsidRDefault="00FD57D7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57D7" w:rsidRPr="002C5835" w:rsidRDefault="00FD57D7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FD57D7" w:rsidRPr="002C5835" w:rsidRDefault="00FD57D7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37411A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  <w:p w:rsidR="00FD57D7" w:rsidRPr="002C5835" w:rsidRDefault="00FD57D7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Раздел 2. </w:t>
            </w:r>
            <w:proofErr w:type="spellStart"/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Межвоенный</w:t>
            </w:r>
            <w:proofErr w:type="spellEnd"/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период (1918–1939). СССР в 1920–1930-е годы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02, ОК 03, ОК 06, </w:t>
            </w:r>
          </w:p>
          <w:p w:rsidR="00EB4891" w:rsidRPr="002C5835" w:rsidRDefault="00F431B2" w:rsidP="00F43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08, ОК 13</w:t>
            </w: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Тема 2.1.  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СССР в 20-е годы. Новая экономическая политика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Социально-экономический и политический кризи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в РСФСР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начале 20-х гг.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Катастрофические последствия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ервой мировой и Гражданской войн. Демографическая ситуация в начале 1920-х гг. Экономическая разруха. Голод 1921-1922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Тамбовщине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 Поволжье и другие.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Кронштадтское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восстание.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Отказ большевиков от "военного коммунизма"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кооперации. Финансовая реформа 1922-1924 гг. Создание Госплана и разработка годовых и пятилетних планов развития народного хозяйства. Учреждение в СССР звания Героя Труда (1927 г., с 1938 г. - Герой Социалистического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Труда).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"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коренизации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 и борьба по вопросу о национальном строительстве.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Ликвидация небольшевистских партий и установление в 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П(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б) к концу 1920-х гг.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бывших представителей "эксплуататорских классов". Деревенский социум: кулаки, середняки и бедняки. Сельскохозяйственные коммуны, артели и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ТОЗы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Отказ большевиков от "военного коммунизма" и переход к новой экономической политике (НЭП).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Однопартийная политическая система и «срастание» партийных и советских органов власти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Тема 2.2.  </w:t>
            </w:r>
          </w:p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Советский Союз в конце 1920-х–1930-е гг.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Индустриализация в СССР. "Великий перелом". 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Голод в «зерновых» районах СССР в 1932-1933 гг. как следствие коллективизации.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Ликвидация безработицы.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Утверждение культа личности Сталина. Партийные органы как инструмент сталинской политики. Органы госбезопасности и их роль в поддержании диктатуры. Ужесточение цензуры. "История ВК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П(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б). Краткий курс". Усиление идеологического контроля над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обществом. Введение паспортной системы. Массовые политические репрессии 1937-1938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Советская социальная и национальная политика 1930-х гг. Пропаганда и реальные достижения. Конституция СССР 1936 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Утверждение культа личности Сталина.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Итоги и цена советской модернизации. Организация дискуссии по методу «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метаплана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».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2.3. Культурное пространство советского общества в 1920–1930-е гг.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Повседневная жизнь и общественные настроения в годы нэпа. Повышение общего уровня жизни. Нэпманы и отношение к ним в обществе.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"Коммунистическое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чванство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". Разрушение традиционной морали. Отношение к семье, браку, воспитанию детей. Советские обряды и праздники. Наступление на религию.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Пролеткульт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Наркомпроса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Рабфаки. Культура и идеология.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"нового человека". 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Литература и кинематограф 1930-х гг.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1930-е гг. Жизнь в деревне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Культурная революция и «угар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НЭПа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». Работа с историческими источниками: агитационные плакаты, анализ произведений художественной литературы (Зощенко М.М., Островский Н.А., Булгаков М.А. и др.), исторических песен об «успехах народного хозяйства».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Повседневность 1930-х 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2.4. Революционные события 1918 – начала 1920-х гг. Версальско-Вашингтонская система. Мир в 1920-е – 1930-е гг. Нарастание агрессии в мире в 1930-х гг.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Мир в 1918-1939 гг.: от войны к миру. Распад империй и образование новых национальных государств в Европе. Планы послевоенного устройства мира. 14 пунктов В. Вильсона. Парижская мирная конференция. Лига Наций. Вашингтонская конференция. Версальско-Вашингтонская система.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Революционные события 1918-1919 гг. в Европе. Ноябрьская революция в Германии. Веймарская республика. Образование Коминтерна. Венгерская советская республика.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Страны Европы и Северной Америки в 1920-1930-е гг.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Стабилизация 1920-х гг. Эра процветания в США. Мировой экономический кризис 1929-1933 гг. и начало Великой депрессии. Проявления и социально-политические последствия кризиса. "Новый курс" Ф.Д. Рузвельта (цель, мероприятия, итоги). Кейнсианство. Государственное регулирование экономики.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Альтернативные стратегии выхода из мирового экономического кризиса.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1920-1930-х гг.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Франкистский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Страны Азии, Латинской Америки в 1918-1930-е гг.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Распад Османской империи. Провозглашение Турецкой Республики. Курс преобразований М.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КемаляАтатюрка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Страны Восточной и Южной Азии. Революция 1925-1927 гг. в Китае. Режим Чан Кайши и гражданская война с коммунистами. "Великий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поход" Красной армии Китая. Национально-освободительное движение в Индии в 1919-1939 гг. Индийский национальный конгресс. М. К. Ганди.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Мексиканская революция 1910-1917 гг., ее итоги и значение. Реформы и революционные движения в латиноамериканских странах. Народный фронт в Чили.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Международные отношения в 1920-1930-х гг.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Версальская система и реалии 1920-х гг. Планы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Дауэса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Бриан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Келлога. "Эра пацифизма".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Нарастание агрессии в мире в 1930-х гг. Агрессия Японии против Китая (1931-1933).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"умиротворения" агрессора. Создание оси Берлин - Рим - Токио. Японо-китайская война. Советско-японские конфликты у оз. Хасан и р. Халхин-Гол.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Британско-франко-советские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переговоры в Москве. Советско-германский договор о ненападении и его последствия.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Развитие культуры в 1914-1930-х гг.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Научные открытия первых десятилетий XX в. (физика, химия, биология, медицина и другие). Технический прогресс в 1920-1930-х гг. Изменение облика городов.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"Потерянное поколение":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XX в. Кинематограф 1920-1930-х гг. Тоталитаризм и культура. Массовая культура. Олимпийское движение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Распространение фашизма в Европе, Антикоминтерновский пакт и нарастание международной напряженности в 30-е гг. Работа с историческими источниками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Развитие культуры в 1914-1930-х 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Тема 2.5. 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Внешняя политика СССР в 1920–1930-е годы. СССР накануне Великой </w:t>
            </w: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Отечественной войны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Внешняя политика СССР в 1920-е гг. 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изоляции. Вступление СССР в Лигу Наций.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конфликты на озере Хасан, реке Халхин-Гол.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Буковины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Западной Украины и Западной Белоруссии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Противоречия внешней политики СССР: деятельность НКИД и Коминтерна.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Результативность внешней политики СССР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межвоенного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периода. Работа с историческими источниками и исторической картой.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Профессионально ориентированное содержание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Наш край в 1920-1930-е 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D57D7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7D7" w:rsidRPr="002C5835" w:rsidRDefault="00FD57D7" w:rsidP="00EB48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57D7" w:rsidRPr="002C5835" w:rsidRDefault="00FD57D7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57D7" w:rsidRPr="002C5835" w:rsidRDefault="00FD57D7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7D7" w:rsidRPr="002C5835" w:rsidRDefault="00FD57D7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Работа с историческими источниками, поиск информации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57D7" w:rsidRPr="002C5835" w:rsidRDefault="0040211B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FD57D7" w:rsidRPr="002C5835" w:rsidRDefault="0040211B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40211B" w:rsidRPr="002C5835" w:rsidRDefault="0040211B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2C5835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3. Вторая мировая война: причины, состав участников, основные этапы и события, итоги. Великая Отечественная война. 1941–1945 годы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F43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Тема 3.1.  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Начало</w:t>
            </w:r>
            <w:proofErr w:type="gramStart"/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</w:t>
            </w:r>
            <w:proofErr w:type="gramEnd"/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торой мировой войны. Начальный период Великой Отечественной войны (июнь 1941 – осень 1942)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Начало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торой мировой войны. Причины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торой мировой войны. Нападение Германии на Польшу и начало мировой войны. Стратегические планы главных воюющих сторон. Разгром Польши. Блицкриг. "Странная война". Советско-финляндская война и ее международные последствия. Захват Германией Дании и Норвегии. Разгром Франц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ии и ее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союзников. Битва за Британию. Агрессия Герман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ии и ее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союзников на Балканах.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Положение в оккупированных странах. "Новый порядок". Нацистская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Сопротивления. Партизанская война в Югославии.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1941 год. Начало Великой Отечественной войны и войны на Тихом океане. Нападение Германии на СССР. Планы Германии в отношении СССР; план "Барбаросса", план "Ост". Соотношение сил противников на 22 июня 1941 г. Вторжение Герман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ии и ее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сателлитов на территорию СССР. Начало Великой Отечественной войны. Ход событий на советско-германском фронте в 1941 г. Брестская крепость. Массовый героизм воинов, представителей всех народов СССР. Причины поражений Красной Армии на начальном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этапе войны. Чрезвычайные меры руководства страны, образование Государственного комитета обороны.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- весной 1942 г. Итоги Московской битвы. Блокада Ленинграда. Героизм и трагедия гражданского населения. Эвакуация ленинградцев. Дорога жизни.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Нацистский оккупационный режим. Генеральный план "Ост".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Начало массового сопротивления врагу. Восстания в нацистских лагерях. Развертывание партизанского движения.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Нападение японских войск на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Перл-Харбор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вступление США в войну. Формирование Антигитлеровской коалиции. Ленд-лиз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Причины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торой мировой войны. Работа с исторической картой и историческими источниками.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Начало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торой мировой войны. Работа с исторической картой и историческими источниками.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3.2.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Коренной перелом в ходе войны (осень 1942 – 1943 г.)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Коренной перелом в войне. Сталинградская битва. Германское наступление весной - летом 1942 г. Поражение советских вой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 в Кр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ыму. Битва за Кавказ. Оборона Сталинграда. Приказ № 227 «Ни шагу назад!». Дом Павлова. 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 Начало коренного перелома в войне.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Прорыв блокады Ленинграда в январе 1943 г. Значение героического сопротивления Ленинграда.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Битва на Курской дуге. Соотношение сил. Провал немецкого наступления. Танковые сражения под Прохоровкой и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Обоянью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Переход советских войск в наступление. Итоги и значение Курской битвы.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Битва за Днепр. Освобождение Левобережной Украины и форсирование Днепра. Освобождение Киева. Итоги наступления Красной Армии летом - осенью 1943 г.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      </w:r>
          </w:p>
          <w:p w:rsidR="00EB4891" w:rsidRPr="002C5835" w:rsidRDefault="00EB4891" w:rsidP="00EB48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1943-1946 гг.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СССР и союзники.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Война в Северной Африке. Высадка союзнических войск в Италии и падение режима Муссолини. Перелом в войне на Тихом океане. Тегеранская конференция. "Большая тройка"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Сталинградская битва,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Битва на Курской дуге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Работа с исторической картой и историческими источниками.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Тема 3.3.  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Человек и культура в годы Великой Отечественной войны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418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 и война: единство фронта и тыла.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"Все для фронта, все для победы!".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Культурное пространство в годы войны. Песня "Священная война" - призыв к сопротивлению врагу.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конфессий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Культурные и научные связи с союзниками.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Приказ № 227 «Ни шагу назад!». Битва за Кавказ. Оборона Сталинграда.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 Начало коренного перелома в войне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47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393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Работа с историческими источниками: анализ исторических плакатов, военных песен, творчества Твардовского А.Т.,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Эринбурга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И.Г., Бека А.А., Симонова К.М.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Тема 3.4. 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Победа СССР в Великой Отечественной войне. Завершение</w:t>
            </w:r>
            <w:proofErr w:type="gramStart"/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</w:t>
            </w:r>
            <w:proofErr w:type="gramEnd"/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торой мировой войны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Висло-Одерская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операция. Битва за Берлин. Капитуляция Германии. Репатриация советских граждан в ходе войны и после ее окончания.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Открытие второго фронта в Европе.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 1945 г.: основные решения. Роль СССР в разгроме нацистской Германии и освобождении народов Европы. Потсдамская конференция. Судьба послевоенной Германии. Политика денацификации, демилитаризации, демонополизации, демократизации (четыре "Д").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Советско-японская война 1945 г. Разгром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Квантунской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армии. Ядерные бомбардировки японских городов американской авиацией и их последствия. Капитуляция Японии. Нюрнбергский трибунал и Токийский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процесс над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военными преступниками Германии и Японии. Итоги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торой мировой войны.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ООН. Осуждение главных военных преступников. Нюрнбергский и Токийский судебные процессы.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Итоги Великой Отечественной и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торой мировой войны. Решающий вклад СССР в победу Антигитлеровской коалиции. Людские и материальные потери. Изменение политической карты мира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Война и общество. Восстановление хозяйства в освобожденных районах.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Уроки войны. Дискуссия по методу дебатов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15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Профессионально ориентированное содержание</w:t>
            </w:r>
          </w:p>
        </w:tc>
      </w:tr>
      <w:tr w:rsidR="002C5835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Наш край в 1941-1945 гг.</w:t>
            </w:r>
          </w:p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Боевой вклад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Тамбовщины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борьбу с немецко-фашистскими захватчиками (практическая работа)</w:t>
            </w:r>
          </w:p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 Тамбовской области в годы Великой Отечественной войны</w:t>
            </w:r>
          </w:p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Общество Тамбовской области в годы Великой Отечественной войны</w:t>
            </w:r>
          </w:p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40211B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11B" w:rsidRPr="002C5835" w:rsidRDefault="0040211B" w:rsidP="00EB48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white"/>
              </w:rPr>
              <w:t>Самостоятельная работа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11B" w:rsidRPr="002C5835" w:rsidRDefault="0040211B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11B" w:rsidRPr="002C5835" w:rsidRDefault="0040211B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11B" w:rsidRPr="002C5835" w:rsidRDefault="0040211B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Работа с историческими источниками по теме развития экономики и общества в Тамбовской области в годы Великой Отечественной войны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11B" w:rsidRPr="002C5835" w:rsidRDefault="0040211B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11B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02, </w:t>
            </w:r>
            <w:r w:rsidR="0040211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40211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40211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ОК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2C5835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Раздел 4. СССР в 1945–1991 годы. Послевоенный мир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2</w:t>
            </w:r>
            <w:r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 ОК 0</w:t>
            </w:r>
            <w:r w:rsidR="00F431B2"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3</w:t>
            </w:r>
            <w:r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 ОК 0</w:t>
            </w:r>
            <w:r w:rsidR="00F431B2"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6</w:t>
            </w:r>
            <w:r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</w:t>
            </w:r>
          </w:p>
          <w:p w:rsidR="00EB4891" w:rsidRPr="002C5835" w:rsidRDefault="00EB4891" w:rsidP="00F43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8</w:t>
            </w:r>
            <w:r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 ОК</w:t>
            </w:r>
            <w:r w:rsidR="00F431B2"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13</w:t>
            </w: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Тема 4.1.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Мир и международные отношения в годы холодной войны (вторая половина половине ХХ века)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F431B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Основные этапы развития международных отношений во второй половине 1940-х - 2020-х гг.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мира к холодной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Международные кризисы и региональные конфликты в годы холодной войны (Берлинские кризисы, Корейская война, войны в Индокитае, Суэцкий кризис,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Карибский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(Кубинский) кризис). Создание Движения неприсоединения. Гонка вооружений. Война во Вьетнаме.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Разрядка международной напряженности в конце 1960-х -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- участников ОВД в Чехословакию. Урегулирование германского вопроса (договоры Ф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РГ с СССР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Революции 1989-1991 гг. в странах Центральной и Восточной Европы, их внешнеполитические последствия. Распад СССР и восточного блока.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Соединенные Штаты Америки. Послевоенный экономический подъем. Развитие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постиндустриального общества. Общество потребления. Демократы и республиканцы у власти: президенты США и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повороты политического курса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XX - начале XXI в. Развитие отношений с СССР, Российской Федерацией.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"экономическое чудо". Установление V республики во Франции. Лейбористы и консерваторы в Великобритании. Начало европейской интеграции (ЕЭС). "Бурные шестидесятые". "Скандинавская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-м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одель" социально-экономического развития. Падение диктатур в Греции, Португалии, Испании. Экономические кризисы 1970-х - начала 1980-х гг. Неоконсерватизм. Европейский союз.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Страны Центральной и Восточной Европы во второй половине XX - начале XXI в. Революции второй половины 1940-х гг. и установление режимов «народной демократии». СЭВ и ОВД. Достижения и проблемы социалистического развития в 1950-е гг. Выступления в ГДР (1953), Польше и Венгрии (1956). Югославская модель социализма. Пражская весна 1968 г. и ее подавление. Движение "Солидарность" в Польше. Перестройка в СССР и страны восточного блока. Революции 1989-1990 гг. в странах Центральной и Восточной Европы. Распад ОВД, СЭВ. Образование новых государств на постсоветском пространстве. 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Страны Азии, Африки во второй половине XX в.: проблемы и пути модернизации.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Обретение независимости и выбор путей развития странами Азии и Африки.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Страны Восточной, Юго-Восточной и Южной Азии. Освободительная борьба и провозглашение национальных госуда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рств в 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егионе. Китай: провозглашение республики; социалистический эксперимент; Мао Цзэдун и маоизм; экономические реформы конца 1970-х - 1980-х гг. и их последствия; современное развитие. Разделение Вьетнама и Кореи на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Успехи модернизации. Япония после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торой мировой войны: от поражения к лидерству. Восстановление суверенитета страны. Японское "экономическое чудо". Новые индустриальные страны (Сингапур, Южная Корея).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Страны Ближнего Востока и Северной Африки. Турция: политическое развитие, достижения и проблемы модернизации. Иран: реформы 1960-1970-х гг.; исламская революция. Афганистан: смена политических режимов, роль внешних сил.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Провозглашение независимых государств на Ближнем Востоке и в Северной Африке.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XX - начале XXI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"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Арабская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весна" и смена политических режимов в начале 2010-х гг. Гражданская война в Сирии.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Страны Тропической и Южной Африки. Этапы провозглашения независимости ("год Африки", 1970-1980-е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Страны Латинской Америки во второй половине XX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Положение стран Латинской Америки в середине XX в.: проблемы внутреннего развития, влияние США. Аграрные реформы и импортозамещающая индустриализация.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Националреформизм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Революция на Кубе. Диктатуры и демократизация в странах Латинской Америки. Революции конца 1960-х - 1970-х гг. (Перу, Чили, Никарагуа)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Причины и этапы «холодной войны». Работа с исторической картой. Политика «разрядки»: успехи и проблемы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Страны Азии, Африки во второй половине XX в.: проблемы и пути модернизации.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4.2.  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СССР в 1945–1953 гг.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F431B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 Начало гонки вооружений. Положение на послевоенном потребительском рынке. Колхозный рынок. Голод 1946-1947 гг. Денежная реформа и отмена карточной системы (1947).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"Ленинградское дело". Борьба с космополитизмом. "Дело врачей".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взаимоотношений.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ind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Работа с картой и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историческими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источники.</w:t>
            </w:r>
          </w:p>
          <w:p w:rsidR="00EB4891" w:rsidRPr="002C5835" w:rsidRDefault="00EB4891" w:rsidP="00EB4891">
            <w:pPr>
              <w:spacing w:line="240" w:lineRule="auto"/>
              <w:ind w:firstLine="142"/>
              <w:rPr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Взаимоотношения со странами народной демократии.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4.3.  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СССР в середине 1950-х – первой половине 1960-х гг.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F431B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Первые признаки наступления оттепели в политике, экономике, культурной сфере. XX съезд партии и разоблачение культа личности 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Приоткрытие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тамиздат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Социально-экономическое развитие СССР. "Догнать и перегнать Америку". Попытки решения продовольственной проблемы. Освоение целинных земель.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Научно-техническая революция в СССР.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Влияние НТР на перемены в повседневной жизни людей.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горожан над сельским населением. Положение и проблемы рабочего класса, колхозного крестьянства и интеллигенции.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Востребованность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научного и инженерного труда.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XXII съезд КПСС и Программа построения коммунизма в СССР. Воспитание "нового человека".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Карибский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кризис 1962 г.). СССР и мировая социалистическая система. Распад колониальных систем и борьба за влияние в странах третьего мира.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Конец оттепели. Нарастание негативных тенденций в обществе. Кризис доверия власти.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Новочеркасские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события. Смещение Н.С. Хрущева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Общественно-политическое развитие СССР в условиях «оттепели».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Научно-техническая революция в СССР. Дискуссия по методу «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метаплана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4.4.  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Советское общество в середине 1960-х – начале 1980-х гг.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F431B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Советское государство и общество в середине 1960-х - начале 1980-х гг.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Приход к власти Л.И. Брежнева: его окружение и смена политического курса.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Десталинизация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ресталинизация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Экономические реформы 1960-х гг. Новые ориентиры аграрной политики.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Косыгинская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реформа. Конституция СССР 1977 г. Концепция "развитого социализма".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топливно-энергетического комплекса (ТЭК).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Борьба с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инакомыслием. Судебные процессы. Цензура и самиздат.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Л.И. Брежнев в оценках современников и историков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Общественно-политическая жизнь в СССР в середине 60-х – начале 80-х гг. Внешняя политика СССР в середине 60-х – начале 80-х гг. Работа с историческими источниками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4.5.  </w:t>
            </w:r>
          </w:p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Политика «перестройки». Распад СССР (1985–1991 гг.)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F431B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Политика перестройки. Распад СССР (1985-1991).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десталинизации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История страны как фактор политической жизни. Отношение к войне в Афганистане. Неформальные политические объединения.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Новое мышление М.С.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Демократизация советской политической системы. XIX конференция КПСС и ее решения. Альтернативные выборы народных депутатов. Съезды народных депутатов - высший орган государственной власти. I съезд народных депутатов СССР и его значение. Демократы первой волны, их лидеры и программы.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Последний этап перестройки: 1990-1991 гг. Отмена 6-й статьи Конституции СССР о руководящей роли КПСС. Становление многопартийности. Кризи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в КПСС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создание Коммунистической партии РСФСР. I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Углубление политического кризиса.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Усиление центробежных тенденций и угрозы распада СССР. Декларация о государственном суверенитете РСФСР. Дискуссии о путях обновления Союза ССР.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Ново-Огаревский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процесс и попытки подписания нового Союзного договора. "Парад суверенитетов".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Радикализация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общественных настроений. Забастовочное движение. Новый этап в государственно-конфессиональных отношениях.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Алма-Атинские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соглашения, создание Содружества Независимых Государств (СНГ).</w:t>
            </w:r>
          </w:p>
          <w:p w:rsidR="00EB4891" w:rsidRPr="002C5835" w:rsidRDefault="00EB4891" w:rsidP="00EB48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Реакция мирового сообщества на распад СССР. Россия как преемник СССР на международной арене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Общественно-политическая жизнь в СССР в годы «перестройки». Внешняя политика СССР в 1985–1991 гг. Дебаты «за» и «против»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15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2C5835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Наш край в 1945-1991 гг. (Практическое занятие)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6,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ОК 13</w:t>
            </w:r>
          </w:p>
        </w:tc>
      </w:tr>
      <w:tr w:rsidR="0040211B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11B" w:rsidRPr="002C5835" w:rsidRDefault="0040211B" w:rsidP="00EB48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11B" w:rsidRPr="002C5835" w:rsidRDefault="0040211B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11B" w:rsidRPr="002C5835" w:rsidRDefault="0040211B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11B" w:rsidRPr="002C5835" w:rsidRDefault="0040211B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историческими источниками, поиск информации по истории Тамбовского края в годы «перестройки»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11B" w:rsidRPr="002C5835" w:rsidRDefault="0040211B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11B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02,</w:t>
            </w:r>
            <w:r w:rsidR="0040211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40211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40211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ОК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2C5835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Раздел 5. </w:t>
            </w:r>
          </w:p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Российская Федерация в 1992–2020 гг. Современный мир в условиях глобализации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EB4891" w:rsidRPr="002C5835" w:rsidRDefault="00EB4891" w:rsidP="00F43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5.1. Становление новой России </w:t>
            </w: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(1992–1999 гг.)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F431B2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Б.Н. Ельцин и его окружение. Общественная поддержка курса реформ. Правительство реформаторов во главе с Е.Т. Гайдаром. Начало радикальных экономических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преобразований. Либерализация цен. "Шоковая терапия".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Ваучерная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Военно-политический кризис в Чеченской Республике.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Корректировка курса реформ и попытки стабилизации экономики. Роль иностранных займов. Тенденции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деиндустриализации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Повседневная жизнь россиян в условиях реформ. Свобода средств массовой информации (далее - СМИ).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Новые приоритеты внешней политики. Россия -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Военно-политическое сотрудничество в рамках СНГ.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Добровольная отставка Б.Н. Ельцина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Повседневная жизнь россиян в условиях реформ. Занятие с использованием музейно-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педагогических технологий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Тема 5.2.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Современный мир. Глобальные проблемы человечества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04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05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06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Современный мир. 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Процессы глобализации и развитие национальных государств.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Внешняя политика США конце XX - начале XXI в. Развитие отношений с Российской Федерацией. Европейский союз.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Разделение Чехословакии. Распад Югославии и война на Балканах. Агрессия НАТО против Югославии. Развитие восточноевропейских государств в XXI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(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политика, внешнеполитическая ориентация, участие в интеграционных процессах). 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«Оранжевые» революции на постсоветском пространстве.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Политическое развитие арабских стран в конце XX - начале XXI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"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Арабская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весна" и смена политических режимов в начале 2010-х гг. Гражданская война в Сирии.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"Левый поворот" в Латинской Америке в конце XX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Развитие науки и культуры во второй половине XX - начале XXI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Развитие науки во второй половине XX - начале XXI в. (ядерная физика, химия, биология, медицина).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Течения и стили в художественной культуре второй половины XX - начала XXI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«Оранжевые» революции на постсоветском пространстве и в развивающихся странах. Работа с историческими источниками.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5.3.  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Россия в XXI веке: вызовы времени и задачи модернизации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04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05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06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 в XXI в.: вызовы времени и задачи модернизации.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борьба с ней. Урегулирование кризиса в Чеченской Республике. Построение вертикали власти и гражданское общество. Военная реформа.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Экономический подъем 1999-2007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"Таврида" и других). Конституционная реформа (2020).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депопуляции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XXII Олимпийские и XI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Паралимпийские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Повседневная жизнь. 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"Бессмертный полк". Празднование 75-летия Победы в Великой Отечественной войне (2020).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Внешняя политика в конце XX - начале XXI в. 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Центробежные и партнерские тенденции в СНГ. «Оранжевые» революции. Союзное государство России и Беларуси. Россия в СНГ и в Евразийском экономическом сообществе (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ЕврАзЭС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"Большой двадцатки".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Дальневосточное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другие направления политики России. Сланцевая революция в США и борьба за передел мирового нефтегазового рынка.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Государственный переворот на Украине 2014 г. и его последствия для русскоязычного населения Украины,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Референдумы в ДНР, ЛНР, Запорожской и Херсонской областях и их воссоединение с Россией.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Введение США и их союзниками политических и экономических санкций против России и их последствия для мировой торговли.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Россия в борьбе с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пандемией, оказание помощи зарубежным странам. 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Мир и процессы глобализации в новых условиях.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Антиглобалистские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тенденции. Международный нефтяной кризис 2020 г. и его последствия. Россия в современном мире.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Религия, наука и культура России в конце XX - начале XXI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недостаточная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востребованность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результатов их научной деятельности. Религиозные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конфессии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Внешняя политика РФ в конце XX – начале XXI </w:t>
            </w:r>
            <w:proofErr w:type="gramStart"/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. Работа с историческими источниками.</w:t>
            </w:r>
          </w:p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Мир и процессы глобализации в новых условиях. Россия в современном мире. Работа с </w:t>
            </w: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историческими источниками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ind w:firstLine="236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326"/>
        </w:trPr>
        <w:tc>
          <w:tcPr>
            <w:tcW w:w="15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Профессионально ориентированное содержание</w:t>
            </w:r>
          </w:p>
        </w:tc>
      </w:tr>
      <w:tr w:rsidR="002C5835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Наш край в 1992-2022 гг.</w:t>
            </w:r>
          </w:p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Социально-экономическое развитие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Тамбовщины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рубеже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XX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XXI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веков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рактическая работа)</w:t>
            </w:r>
          </w:p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Общественно-политическое развитие и культурная жизнь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Тамбовщины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новейшее время.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02, 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ОК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40211B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11B" w:rsidRPr="002C5835" w:rsidRDefault="0040211B" w:rsidP="00EB48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11B" w:rsidRPr="002C5835" w:rsidRDefault="0040211B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11B" w:rsidRPr="002C5835" w:rsidRDefault="0040211B" w:rsidP="00EB48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11B" w:rsidRPr="002C5835" w:rsidRDefault="0040211B" w:rsidP="00EB489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Работа с историческими источниками по поиску информации о Тамбовском крае на рубеже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XX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XXI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веков.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11B" w:rsidRPr="002C5835" w:rsidRDefault="0040211B" w:rsidP="00E721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E721CB"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11B" w:rsidRPr="002C5835" w:rsidRDefault="00F431B2" w:rsidP="00F431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02, </w:t>
            </w:r>
            <w:r w:rsidR="0040211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40211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ОК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2C5835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F431B2" w:rsidP="00F43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02, 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ОК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Тема 5.2.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Современный мир. Глобальные проблемы человечества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F431B2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Современный мир. 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Процессы глобализации и развитие национальных государств.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Внешняя политика США конце XX 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начале XXI в. Развитие отношений с Российской Федерацией. Европейский союз.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Разделение Чехословакии. Распад Югославии и война на Балканах. Агрессия НАТО против Югославии. Развитие восточноевропейских государств в XXI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(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политика, внешнеполитическая ориентация, участие в интеграционных процессах). 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«Оранжевые» революции на постсоветском пространстве.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Политическое развитие арабских стран в конце XX 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начале XXI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Арабская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весна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смена политических режимов в начале 2010-х гг. Гражданская война в Сирии.</w:t>
            </w:r>
          </w:p>
          <w:p w:rsidR="00EB4891" w:rsidRPr="002C5835" w:rsidRDefault="00E721CB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Левый поворот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Латинской Америке в конце XX </w:t>
            </w:r>
            <w:proofErr w:type="gramStart"/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Развитие науки и культуры во второй половине XX 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начале XXI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Развитие науки во второй половине XX 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начале XXI в. (ядерная физика, химия, биология, медицина).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Течения и стили в художественной культуре второй половины XX 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начала XXI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.: от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«Оранжевые» революции на постсоветском пространстве и в развивающихся странах. Работа с историческими источниками.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5.3.  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Россия в XXI веке: вызовы времени и задачи модернизации</w:t>
            </w: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1B2" w:rsidRPr="002C5835" w:rsidRDefault="00F431B2" w:rsidP="00F431B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B4891" w:rsidRPr="002C5835" w:rsidRDefault="00EB4891" w:rsidP="00F431B2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F431B2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 в XXI в.: вызовы времени и задачи модернизации.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Экономический подъем 1999-2007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Избрание В.В. Путина Президентом Российской Федерации в 2012 г. 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Таврида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других). Конституционная реформа (2020).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Новый облик российского общества после распада СССР. Социальная и профессиональная структура. Занятость и трудовая миграция. Миграционная политика.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депопуляции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XXII Олимпийские и XI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Паралимпийские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Повседневная жизнь. 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Бессмертный полк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Празднование 75-летия Победы в Великой Отечественной войне (2020).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Внешняя политика в конце XX 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начале XXI в. 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Центробежные и партнерские тенденции в СНГ. «Оранжевые» революции. Союзное государство России и Беларуси. Россия в СНГ и в Евразийском экономическом сообществе (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ЕврАзЭС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Большой двадцатки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Дальневосточное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другие направления политики России. Сланцевая революция в США и борьба за передел мирового нефтегазового рынка.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Государственный переворот на Украине 2014 г. 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его последствия для русскоязычного населения Украины,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Референдумы в ДНР, ЛНР, Запорожской и Херсонской областях и их воссоединение с Россией.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Введение США и их союзниками политических и экономических санкций против России и их последствия для мировой торговли.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Россия в борьбе с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пандемией, оказание помощи зарубежным странам. 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Мир и процессы глобализации в новых условиях.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Антиглобалистские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тенденции. Международный нефтяной кризис 2020 г. 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его последствия. Россия в современном мире.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Религия, наука и культура России в конце XX 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начале XXI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недостаточная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востребованность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результатов их научной деятельности. Религиозные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конфессии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Внешняя политика РФ в конце XX – начале XXI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Работа с историческими источниками.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Мир и процессы глобализации в новых условиях. Россия в современном мире. Работа с историческими источниками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B4891" w:rsidRPr="002C5835" w:rsidTr="00EB4891">
        <w:trPr>
          <w:trHeight w:val="326"/>
        </w:trPr>
        <w:tc>
          <w:tcPr>
            <w:tcW w:w="15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2C5835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Наш край в 1992-2022 гг.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Социально-экономическое развитие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Тамбовщины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рубеже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XX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XXI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веков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рактическая работа)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Общественно-политическое развитие и культурная жизнь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Тамбовщины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новейшее время.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F431B2" w:rsidP="00F431B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02, 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ОК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721CB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1CB" w:rsidRPr="002C5835" w:rsidRDefault="00E721CB" w:rsidP="00EB4891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1CB" w:rsidRPr="002C5835" w:rsidRDefault="00E721CB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1CB" w:rsidRPr="002C5835" w:rsidRDefault="00E721CB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1CB" w:rsidRPr="002C5835" w:rsidRDefault="00E721CB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Работа с историческими источниками по поиску информации 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истории Тамбовского края на рубеже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XX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XXI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веков.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1CB" w:rsidRPr="002C5835" w:rsidRDefault="00E721CB" w:rsidP="00EB48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1CB" w:rsidRPr="002C5835" w:rsidRDefault="00F431B2" w:rsidP="00F431B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02, 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E721CB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ОК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2C5835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F431B2" w:rsidP="00F431B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02, 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EB4891"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ОК 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EB4891" w:rsidRPr="002C5835" w:rsidTr="00EB4891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891" w:rsidRPr="002C5835" w:rsidRDefault="00EB4891" w:rsidP="00EB4891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891" w:rsidRPr="002C5835" w:rsidRDefault="00EB4891" w:rsidP="0040211B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BF7A2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  <w:r w:rsidR="0040211B"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6F73AB" w:rsidRPr="002C5835" w:rsidRDefault="006F73AB">
      <w:pPr>
        <w:rPr>
          <w:rFonts w:ascii="Times New Roman" w:hAnsi="Times New Roman"/>
          <w:color w:val="000000" w:themeColor="text1"/>
          <w:sz w:val="24"/>
          <w:szCs w:val="24"/>
        </w:rPr>
        <w:sectPr w:rsidR="006F73AB" w:rsidRPr="002C5835">
          <w:footerReference w:type="default" r:id="rId13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F73AB" w:rsidRPr="002C5835" w:rsidRDefault="000F45D4">
      <w:pPr>
        <w:pStyle w:val="10"/>
        <w:jc w:val="center"/>
        <w:rPr>
          <w:b/>
          <w:color w:val="000000" w:themeColor="text1"/>
          <w:szCs w:val="24"/>
        </w:rPr>
      </w:pPr>
      <w:bookmarkStart w:id="4" w:name="__RefHeading___18"/>
      <w:bookmarkEnd w:id="4"/>
      <w:r w:rsidRPr="002C5835">
        <w:rPr>
          <w:b/>
          <w:color w:val="000000" w:themeColor="text1"/>
          <w:szCs w:val="24"/>
        </w:rPr>
        <w:lastRenderedPageBreak/>
        <w:t>3. УСЛОВИЯ РЕАЛИЗАЦИИ ПРОГРАММЫ ОБЩЕОБРАЗОВАТЕЛЬНОЙ ДИСЦИПЛИНЫ «ИСТОРИЯ»</w:t>
      </w:r>
    </w:p>
    <w:p w:rsidR="006F73AB" w:rsidRPr="002C5835" w:rsidRDefault="000F45D4">
      <w:pPr>
        <w:pStyle w:val="2"/>
        <w:spacing w:before="0"/>
        <w:rPr>
          <w:rFonts w:ascii="Times New Roman" w:hAnsi="Times New Roman"/>
          <w:color w:val="000000" w:themeColor="text1"/>
          <w:sz w:val="24"/>
          <w:szCs w:val="24"/>
        </w:rPr>
      </w:pPr>
      <w:bookmarkStart w:id="5" w:name="__RefHeading___17"/>
      <w:bookmarkEnd w:id="5"/>
      <w:r w:rsidRPr="002C5835">
        <w:rPr>
          <w:rFonts w:ascii="Times New Roman" w:hAnsi="Times New Roman"/>
          <w:color w:val="000000" w:themeColor="text1"/>
          <w:sz w:val="24"/>
          <w:szCs w:val="24"/>
        </w:rPr>
        <w:t>3.1. Оснащение учебного кабинета</w:t>
      </w:r>
    </w:p>
    <w:p w:rsidR="00CB5CB8" w:rsidRDefault="00CB5CB8" w:rsidP="00CB5CB8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Arial" w:hAnsi="Times New Roman"/>
          <w:color w:val="000000" w:themeColor="text1"/>
          <w:sz w:val="24"/>
          <w:szCs w:val="24"/>
        </w:rPr>
      </w:pPr>
      <w:r w:rsidRPr="0038683E">
        <w:rPr>
          <w:rFonts w:ascii="Times New Roman" w:eastAsia="Arial" w:hAnsi="Times New Roman"/>
          <w:color w:val="000000" w:themeColor="text1"/>
          <w:sz w:val="24"/>
          <w:szCs w:val="24"/>
        </w:rPr>
        <w:t>Реализация программы учебной дисциплины предполагает наличие учебного кабинета истории и обществознания (Учебная аудитория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аттестации) – 2</w:t>
      </w:r>
      <w:r w:rsidR="0038683E">
        <w:rPr>
          <w:rFonts w:ascii="Times New Roman" w:eastAsia="Arial" w:hAnsi="Times New Roman"/>
          <w:color w:val="000000" w:themeColor="text1"/>
          <w:sz w:val="24"/>
          <w:szCs w:val="24"/>
        </w:rPr>
        <w:t>4</w:t>
      </w:r>
      <w:r w:rsidRPr="0038683E">
        <w:rPr>
          <w:rFonts w:ascii="Times New Roman" w:eastAsia="Arial" w:hAnsi="Times New Roman"/>
          <w:color w:val="000000" w:themeColor="text1"/>
          <w:sz w:val="24"/>
          <w:szCs w:val="24"/>
        </w:rPr>
        <w:t>2.</w:t>
      </w:r>
    </w:p>
    <w:p w:rsidR="0038683E" w:rsidRPr="00D2018B" w:rsidRDefault="0038683E" w:rsidP="003868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2018B">
        <w:rPr>
          <w:rFonts w:ascii="Times New Roman" w:hAnsi="Times New Roman"/>
          <w:b/>
          <w:sz w:val="24"/>
          <w:szCs w:val="24"/>
          <w:shd w:val="clear" w:color="auto" w:fill="FFFFFF"/>
        </w:rPr>
        <w:t>I. Общие сведения об аудитории</w:t>
      </w:r>
    </w:p>
    <w:tbl>
      <w:tblPr>
        <w:tblW w:w="9498" w:type="dxa"/>
        <w:tblInd w:w="108" w:type="dxa"/>
        <w:tblLayout w:type="fixed"/>
        <w:tblLook w:val="04A0"/>
      </w:tblPr>
      <w:tblGrid>
        <w:gridCol w:w="6804"/>
        <w:gridCol w:w="2694"/>
      </w:tblGrid>
      <w:tr w:rsidR="0038683E" w:rsidRPr="00D2018B" w:rsidTr="0038683E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683E" w:rsidRPr="00D2018B" w:rsidRDefault="0038683E" w:rsidP="0038683E">
            <w:pPr>
              <w:pStyle w:val="19"/>
              <w:widowControl w:val="0"/>
              <w:tabs>
                <w:tab w:val="left" w:pos="318"/>
              </w:tabs>
              <w:spacing w:before="0" w:after="0"/>
              <w:ind w:left="0"/>
              <w:rPr>
                <w:color w:val="000000"/>
                <w:shd w:val="clear" w:color="auto" w:fill="FFFFFF"/>
              </w:rPr>
            </w:pPr>
            <w:r w:rsidRPr="00D2018B">
              <w:rPr>
                <w:color w:val="000000"/>
                <w:shd w:val="clear" w:color="auto" w:fill="FFFFFF"/>
              </w:rPr>
              <w:t>1. Общая площадь (кв.м.)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683E" w:rsidRPr="00D2018B" w:rsidRDefault="0038683E" w:rsidP="0038683E">
            <w:pPr>
              <w:pStyle w:val="19"/>
              <w:widowControl w:val="0"/>
              <w:spacing w:before="0" w:after="0"/>
              <w:ind w:left="0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D2018B">
              <w:rPr>
                <w:b/>
                <w:i/>
                <w:color w:val="000000"/>
                <w:shd w:val="clear" w:color="auto" w:fill="FFFFFF"/>
              </w:rPr>
              <w:t>54,4</w:t>
            </w:r>
          </w:p>
        </w:tc>
      </w:tr>
      <w:tr w:rsidR="0038683E" w:rsidRPr="00D2018B" w:rsidTr="0038683E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683E" w:rsidRPr="00D2018B" w:rsidRDefault="0038683E" w:rsidP="0038683E">
            <w:pPr>
              <w:pStyle w:val="19"/>
              <w:widowControl w:val="0"/>
              <w:tabs>
                <w:tab w:val="left" w:pos="318"/>
              </w:tabs>
              <w:spacing w:before="0" w:after="0"/>
              <w:ind w:left="0"/>
              <w:rPr>
                <w:color w:val="000000"/>
                <w:shd w:val="clear" w:color="auto" w:fill="FFFFFF"/>
              </w:rPr>
            </w:pPr>
            <w:r w:rsidRPr="00D2018B">
              <w:rPr>
                <w:color w:val="000000"/>
                <w:shd w:val="clear" w:color="auto" w:fill="FFFFFF"/>
              </w:rPr>
              <w:t>2. Высота помещения (м)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683E" w:rsidRPr="00D2018B" w:rsidRDefault="0038683E" w:rsidP="0038683E">
            <w:pPr>
              <w:pStyle w:val="19"/>
              <w:widowControl w:val="0"/>
              <w:spacing w:before="0" w:after="0"/>
              <w:ind w:left="0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D2018B">
              <w:rPr>
                <w:b/>
                <w:i/>
                <w:color w:val="000000"/>
                <w:shd w:val="clear" w:color="auto" w:fill="FFFFFF"/>
              </w:rPr>
              <w:t>3,4</w:t>
            </w:r>
          </w:p>
        </w:tc>
      </w:tr>
      <w:tr w:rsidR="0038683E" w:rsidRPr="00D2018B" w:rsidTr="0038683E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683E" w:rsidRPr="00D2018B" w:rsidRDefault="0038683E" w:rsidP="0038683E">
            <w:pPr>
              <w:pStyle w:val="19"/>
              <w:widowControl w:val="0"/>
              <w:tabs>
                <w:tab w:val="left" w:pos="601"/>
              </w:tabs>
              <w:spacing w:before="0" w:after="0"/>
              <w:ind w:left="0"/>
              <w:rPr>
                <w:color w:val="000000"/>
                <w:shd w:val="clear" w:color="auto" w:fill="FFFFFF"/>
              </w:rPr>
            </w:pPr>
            <w:r w:rsidRPr="00D2018B">
              <w:rPr>
                <w:color w:val="000000"/>
                <w:shd w:val="clear" w:color="auto" w:fill="FFFFFF"/>
              </w:rPr>
              <w:t>3. Площадь рабочего места преподавателя (кв.м.)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683E" w:rsidRPr="00D2018B" w:rsidRDefault="0038683E" w:rsidP="0038683E">
            <w:pPr>
              <w:pStyle w:val="19"/>
              <w:widowControl w:val="0"/>
              <w:spacing w:before="0" w:after="0"/>
              <w:ind w:left="0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D2018B">
              <w:rPr>
                <w:b/>
                <w:i/>
                <w:color w:val="000000"/>
                <w:shd w:val="clear" w:color="auto" w:fill="FFFFFF"/>
              </w:rPr>
              <w:t>4</w:t>
            </w:r>
          </w:p>
        </w:tc>
      </w:tr>
      <w:tr w:rsidR="0038683E" w:rsidRPr="00D2018B" w:rsidTr="0038683E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683E" w:rsidRPr="00D2018B" w:rsidRDefault="0038683E" w:rsidP="0038683E">
            <w:pPr>
              <w:pStyle w:val="19"/>
              <w:widowControl w:val="0"/>
              <w:tabs>
                <w:tab w:val="left" w:pos="318"/>
              </w:tabs>
              <w:spacing w:before="0" w:after="0"/>
              <w:ind w:left="0"/>
              <w:rPr>
                <w:color w:val="000000"/>
                <w:shd w:val="clear" w:color="auto" w:fill="FFFFFF"/>
              </w:rPr>
            </w:pPr>
            <w:r w:rsidRPr="00D2018B">
              <w:rPr>
                <w:color w:val="000000"/>
                <w:shd w:val="clear" w:color="auto" w:fill="FFFFFF"/>
              </w:rPr>
              <w:t>4. Площадь, отведенная обучающимся</w:t>
            </w:r>
            <w:proofErr w:type="gramStart"/>
            <w:r w:rsidRPr="00D2018B">
              <w:rPr>
                <w:color w:val="000000"/>
                <w:shd w:val="clear" w:color="auto" w:fill="FFFFFF"/>
                <w:vertAlign w:val="superscript"/>
              </w:rPr>
              <w:t>1</w:t>
            </w:r>
            <w:proofErr w:type="gramEnd"/>
            <w:r w:rsidRPr="00D2018B">
              <w:rPr>
                <w:color w:val="000000"/>
                <w:shd w:val="clear" w:color="auto" w:fill="FFFFFF"/>
              </w:rPr>
              <w:t>(кв.м.)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683E" w:rsidRPr="00D2018B" w:rsidRDefault="0038683E" w:rsidP="0038683E">
            <w:pPr>
              <w:pStyle w:val="19"/>
              <w:widowControl w:val="0"/>
              <w:spacing w:before="0" w:after="0"/>
              <w:ind w:left="0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D2018B">
              <w:rPr>
                <w:b/>
                <w:i/>
                <w:color w:val="000000"/>
                <w:shd w:val="clear" w:color="auto" w:fill="FFFFFF"/>
              </w:rPr>
              <w:t>50,4</w:t>
            </w:r>
          </w:p>
        </w:tc>
      </w:tr>
      <w:tr w:rsidR="0038683E" w:rsidRPr="00D2018B" w:rsidTr="0038683E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683E" w:rsidRPr="00D2018B" w:rsidRDefault="0038683E" w:rsidP="0038683E">
            <w:pPr>
              <w:pStyle w:val="19"/>
              <w:widowControl w:val="0"/>
              <w:tabs>
                <w:tab w:val="left" w:pos="601"/>
              </w:tabs>
              <w:spacing w:before="0" w:after="0"/>
              <w:ind w:left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4.1</w:t>
            </w:r>
            <w:r w:rsidRPr="00D2018B">
              <w:rPr>
                <w:color w:val="000000"/>
                <w:shd w:val="clear" w:color="auto" w:fill="FFFFFF"/>
              </w:rPr>
              <w:t>. Количество рабочих мест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683E" w:rsidRPr="00D2018B" w:rsidRDefault="0038683E" w:rsidP="0038683E">
            <w:pPr>
              <w:pStyle w:val="19"/>
              <w:widowControl w:val="0"/>
              <w:spacing w:before="0" w:after="0"/>
              <w:ind w:left="0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D2018B">
              <w:rPr>
                <w:b/>
                <w:i/>
                <w:color w:val="000000"/>
                <w:shd w:val="clear" w:color="auto" w:fill="FFFFFF"/>
              </w:rPr>
              <w:t>42</w:t>
            </w:r>
          </w:p>
        </w:tc>
      </w:tr>
      <w:tr w:rsidR="0038683E" w:rsidRPr="00D2018B" w:rsidTr="0038683E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683E" w:rsidRPr="00D2018B" w:rsidRDefault="0038683E" w:rsidP="0038683E">
            <w:pPr>
              <w:pStyle w:val="19"/>
              <w:widowControl w:val="0"/>
              <w:tabs>
                <w:tab w:val="left" w:pos="601"/>
              </w:tabs>
              <w:spacing w:before="0" w:after="0"/>
              <w:ind w:left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4.2</w:t>
            </w:r>
            <w:r w:rsidRPr="00D2018B">
              <w:rPr>
                <w:color w:val="000000"/>
                <w:shd w:val="clear" w:color="auto" w:fill="FFFFFF"/>
              </w:rPr>
              <w:t xml:space="preserve">. Площадь на 1 </w:t>
            </w:r>
            <w:proofErr w:type="gramStart"/>
            <w:r w:rsidRPr="00D2018B">
              <w:rPr>
                <w:color w:val="000000"/>
                <w:shd w:val="clear" w:color="auto" w:fill="FFFFFF"/>
              </w:rPr>
              <w:t>обучающегося</w:t>
            </w:r>
            <w:proofErr w:type="gramEnd"/>
            <w:r w:rsidRPr="00D2018B">
              <w:rPr>
                <w:color w:val="000000"/>
                <w:shd w:val="clear" w:color="auto" w:fill="FFFFFF"/>
              </w:rPr>
              <w:t xml:space="preserve"> (кв.м.)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683E" w:rsidRPr="00D2018B" w:rsidRDefault="0038683E" w:rsidP="0038683E">
            <w:pPr>
              <w:pStyle w:val="19"/>
              <w:widowControl w:val="0"/>
              <w:spacing w:before="0" w:after="0"/>
              <w:ind w:left="0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D2018B">
              <w:rPr>
                <w:b/>
                <w:i/>
                <w:color w:val="000000"/>
                <w:shd w:val="clear" w:color="auto" w:fill="FFFFFF"/>
              </w:rPr>
              <w:t>1</w:t>
            </w:r>
          </w:p>
        </w:tc>
      </w:tr>
      <w:tr w:rsidR="0038683E" w:rsidRPr="00D2018B" w:rsidTr="0038683E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683E" w:rsidRPr="00D2018B" w:rsidRDefault="0038683E" w:rsidP="0038683E">
            <w:pPr>
              <w:pStyle w:val="19"/>
              <w:widowControl w:val="0"/>
              <w:tabs>
                <w:tab w:val="left" w:pos="318"/>
              </w:tabs>
              <w:spacing w:before="0" w:after="0"/>
              <w:ind w:left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5</w:t>
            </w:r>
            <w:r w:rsidRPr="00D2018B">
              <w:rPr>
                <w:color w:val="000000"/>
                <w:shd w:val="clear" w:color="auto" w:fill="FFFFFF"/>
              </w:rPr>
              <w:t>. Форма занятий (Л, ПЗ, СРС)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683E" w:rsidRPr="00D2018B" w:rsidRDefault="0038683E" w:rsidP="0038683E">
            <w:pPr>
              <w:pStyle w:val="19"/>
              <w:widowControl w:val="0"/>
              <w:spacing w:before="0" w:after="0"/>
              <w:ind w:left="0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D2018B">
              <w:rPr>
                <w:color w:val="000000"/>
                <w:shd w:val="clear" w:color="auto" w:fill="FFFFFF"/>
              </w:rPr>
              <w:t xml:space="preserve">ПЗ </w:t>
            </w:r>
          </w:p>
        </w:tc>
      </w:tr>
      <w:tr w:rsidR="0038683E" w:rsidRPr="00D2018B" w:rsidTr="0038683E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3E" w:rsidRPr="00D2018B" w:rsidRDefault="0038683E" w:rsidP="0038683E">
            <w:pPr>
              <w:pStyle w:val="19"/>
              <w:widowControl w:val="0"/>
              <w:tabs>
                <w:tab w:val="left" w:pos="318"/>
              </w:tabs>
              <w:spacing w:before="0" w:after="0"/>
              <w:ind w:left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  <w:r w:rsidRPr="00D2018B">
              <w:rPr>
                <w:color w:val="000000"/>
                <w:shd w:val="clear" w:color="auto" w:fill="FFFFFF"/>
              </w:rPr>
              <w:t>. Место расположения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683E" w:rsidRDefault="0038683E" w:rsidP="0038683E">
            <w:pPr>
              <w:pStyle w:val="19"/>
              <w:widowControl w:val="0"/>
              <w:spacing w:before="0" w:after="0"/>
              <w:ind w:left="0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D2018B">
              <w:rPr>
                <w:b/>
                <w:i/>
                <w:shd w:val="clear" w:color="auto" w:fill="FFFFFF"/>
              </w:rPr>
              <w:t>г</w:t>
            </w:r>
            <w:proofErr w:type="gramStart"/>
            <w:r w:rsidRPr="00D2018B">
              <w:rPr>
                <w:b/>
                <w:i/>
                <w:shd w:val="clear" w:color="auto" w:fill="FFFFFF"/>
              </w:rPr>
              <w:t>.Т</w:t>
            </w:r>
            <w:proofErr w:type="gramEnd"/>
            <w:r w:rsidRPr="00D2018B">
              <w:rPr>
                <w:b/>
                <w:i/>
                <w:shd w:val="clear" w:color="auto" w:fill="FFFFFF"/>
              </w:rPr>
              <w:t xml:space="preserve">амбов ул. </w:t>
            </w:r>
            <w:r w:rsidRPr="00D2018B">
              <w:rPr>
                <w:b/>
                <w:i/>
                <w:color w:val="000000"/>
                <w:shd w:val="clear" w:color="auto" w:fill="FFFFFF"/>
              </w:rPr>
              <w:t>Комс</w:t>
            </w:r>
            <w:r w:rsidRPr="00D2018B">
              <w:rPr>
                <w:b/>
                <w:i/>
                <w:color w:val="000000"/>
                <w:shd w:val="clear" w:color="auto" w:fill="FFFFFF"/>
              </w:rPr>
              <w:t>о</w:t>
            </w:r>
            <w:r w:rsidRPr="00D2018B">
              <w:rPr>
                <w:b/>
                <w:i/>
                <w:color w:val="000000"/>
                <w:shd w:val="clear" w:color="auto" w:fill="FFFFFF"/>
              </w:rPr>
              <w:t xml:space="preserve">мольская пл. 5, </w:t>
            </w:r>
          </w:p>
          <w:p w:rsidR="0038683E" w:rsidRPr="00D2018B" w:rsidRDefault="0038683E" w:rsidP="0038683E">
            <w:pPr>
              <w:pStyle w:val="19"/>
              <w:widowControl w:val="0"/>
              <w:spacing w:before="0" w:after="0"/>
              <w:ind w:left="0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D2018B">
              <w:rPr>
                <w:b/>
                <w:i/>
                <w:color w:val="000000"/>
                <w:shd w:val="clear" w:color="auto" w:fill="FFFFFF"/>
              </w:rPr>
              <w:t>2 этаж</w:t>
            </w:r>
          </w:p>
        </w:tc>
      </w:tr>
      <w:tr w:rsidR="0038683E" w:rsidRPr="00D2018B" w:rsidTr="0038683E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683E" w:rsidRPr="00D2018B" w:rsidRDefault="0038683E" w:rsidP="0038683E">
            <w:pPr>
              <w:pStyle w:val="19"/>
              <w:widowControl w:val="0"/>
              <w:spacing w:before="0" w:after="0"/>
              <w:ind w:left="0"/>
              <w:jc w:val="both"/>
              <w:rPr>
                <w:b/>
                <w:i/>
                <w:color w:val="000000"/>
                <w:shd w:val="clear" w:color="auto" w:fill="FFFFFF"/>
              </w:rPr>
            </w:pPr>
            <w:proofErr w:type="gramStart"/>
            <w:r w:rsidRPr="00D2018B">
              <w:rPr>
                <w:color w:val="000000"/>
                <w:shd w:val="clear" w:color="auto" w:fill="FFFFFF"/>
                <w:vertAlign w:val="superscript"/>
              </w:rPr>
              <w:t>1</w:t>
            </w:r>
            <w:r w:rsidRPr="00D2018B">
              <w:rPr>
                <w:i/>
                <w:color w:val="000000"/>
                <w:shd w:val="clear" w:color="auto" w:fill="FFFFFF"/>
              </w:rPr>
              <w:t>Площадь, отведенная обучающимся</w:t>
            </w:r>
            <w:r w:rsidRPr="00D2018B">
              <w:rPr>
                <w:color w:val="000000"/>
                <w:shd w:val="clear" w:color="auto" w:fill="FFFFFF"/>
              </w:rPr>
              <w:t xml:space="preserve"> – площадь указывается с учетом полезной части – непосредственно занятой обучающимся и его столом и общей части – места вокруг стола, необходимого для прохода</w:t>
            </w:r>
            <w:proofErr w:type="gramEnd"/>
          </w:p>
        </w:tc>
      </w:tr>
    </w:tbl>
    <w:p w:rsidR="0038683E" w:rsidRDefault="0038683E" w:rsidP="003868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38683E" w:rsidRPr="00D2018B" w:rsidRDefault="0038683E" w:rsidP="003868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2018B">
        <w:rPr>
          <w:rFonts w:ascii="Times New Roman" w:hAnsi="Times New Roman"/>
          <w:b/>
          <w:sz w:val="24"/>
          <w:szCs w:val="24"/>
          <w:shd w:val="clear" w:color="auto" w:fill="FFFFFF"/>
        </w:rPr>
        <w:t>II. Оборудование аудитории</w:t>
      </w:r>
    </w:p>
    <w:tbl>
      <w:tblPr>
        <w:tblW w:w="9570" w:type="dxa"/>
        <w:tblLayout w:type="fixed"/>
        <w:tblLook w:val="04A0"/>
      </w:tblPr>
      <w:tblGrid>
        <w:gridCol w:w="1668"/>
        <w:gridCol w:w="5243"/>
        <w:gridCol w:w="2659"/>
      </w:tblGrid>
      <w:tr w:rsidR="0038683E" w:rsidRPr="00D2018B" w:rsidTr="0038683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3E" w:rsidRPr="00D2018B" w:rsidRDefault="0038683E" w:rsidP="00386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18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D2018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2018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D2018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  <w:p w:rsidR="0038683E" w:rsidRPr="00D2018B" w:rsidRDefault="0038683E" w:rsidP="00386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3E" w:rsidRPr="00D2018B" w:rsidRDefault="0038683E" w:rsidP="00386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18B">
              <w:rPr>
                <w:rFonts w:ascii="Times New Roman" w:hAnsi="Times New Roman"/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3E" w:rsidRPr="00D2018B" w:rsidRDefault="0038683E" w:rsidP="00386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18B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</w:tr>
      <w:tr w:rsidR="0038683E" w:rsidRPr="00D2018B" w:rsidTr="0038683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3E" w:rsidRPr="00D2018B" w:rsidRDefault="0038683E" w:rsidP="00386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1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3E" w:rsidRPr="00D2018B" w:rsidRDefault="0038683E" w:rsidP="00386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18B">
              <w:rPr>
                <w:rFonts w:ascii="Times New Roman" w:hAnsi="Times New Roman"/>
                <w:sz w:val="24"/>
                <w:szCs w:val="24"/>
              </w:rPr>
              <w:t>Учебные столы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3E" w:rsidRPr="00D2018B" w:rsidRDefault="0038683E" w:rsidP="00386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18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38683E" w:rsidRPr="00D2018B" w:rsidTr="0038683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3E" w:rsidRPr="00D2018B" w:rsidRDefault="0038683E" w:rsidP="00386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1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3E" w:rsidRPr="00D2018B" w:rsidRDefault="0038683E" w:rsidP="00386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18B">
              <w:rPr>
                <w:rFonts w:ascii="Times New Roman" w:hAnsi="Times New Roman"/>
                <w:sz w:val="24"/>
                <w:szCs w:val="24"/>
              </w:rPr>
              <w:t>кафедра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3E" w:rsidRPr="00D2018B" w:rsidRDefault="0038683E" w:rsidP="00386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1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683E" w:rsidRPr="00D2018B" w:rsidTr="0038683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3E" w:rsidRPr="00D2018B" w:rsidRDefault="0038683E" w:rsidP="00386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1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3E" w:rsidRPr="00D2018B" w:rsidRDefault="0038683E" w:rsidP="00386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18B">
              <w:rPr>
                <w:rFonts w:ascii="Times New Roman" w:hAnsi="Times New Roman"/>
                <w:sz w:val="24"/>
                <w:szCs w:val="24"/>
              </w:rPr>
              <w:t xml:space="preserve">Учебные стулья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3E" w:rsidRPr="00D2018B" w:rsidRDefault="0038683E" w:rsidP="00386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18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38683E" w:rsidRPr="00D2018B" w:rsidTr="0038683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3E" w:rsidRPr="00D2018B" w:rsidRDefault="0038683E" w:rsidP="00386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1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3E" w:rsidRPr="00D2018B" w:rsidRDefault="0038683E" w:rsidP="00386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18B">
              <w:rPr>
                <w:rFonts w:ascii="Times New Roman" w:hAnsi="Times New Roman"/>
                <w:sz w:val="24"/>
                <w:szCs w:val="24"/>
              </w:rPr>
              <w:t xml:space="preserve">Доска 3х элементная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3E" w:rsidRPr="00D2018B" w:rsidRDefault="0038683E" w:rsidP="003868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1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8683E" w:rsidRDefault="0038683E" w:rsidP="00CB5CB8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Arial" w:hAnsi="Times New Roman"/>
          <w:color w:val="000000" w:themeColor="text1"/>
          <w:sz w:val="24"/>
          <w:szCs w:val="24"/>
        </w:rPr>
      </w:pPr>
    </w:p>
    <w:p w:rsidR="00CB5CB8" w:rsidRPr="006535B8" w:rsidRDefault="00CB5CB8" w:rsidP="00CB5CB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35B8">
        <w:rPr>
          <w:rFonts w:ascii="Times New Roman" w:hAnsi="Times New Roman"/>
          <w:color w:val="000000" w:themeColor="text1"/>
          <w:sz w:val="24"/>
          <w:szCs w:val="24"/>
        </w:rPr>
        <w:t>Демонстрационные учебно-наглядные пособия</w:t>
      </w:r>
    </w:p>
    <w:p w:rsidR="00CB5CB8" w:rsidRPr="006535B8" w:rsidRDefault="00CB5CB8" w:rsidP="00CB5CB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35B8">
        <w:rPr>
          <w:rFonts w:ascii="Times New Roman" w:hAnsi="Times New Roman"/>
          <w:color w:val="000000" w:themeColor="text1"/>
          <w:sz w:val="24"/>
          <w:szCs w:val="24"/>
        </w:rPr>
        <w:t>Основное оборудование</w:t>
      </w:r>
    </w:p>
    <w:p w:rsidR="00CB5CB8" w:rsidRPr="006535B8" w:rsidRDefault="00CB5CB8" w:rsidP="00CB5CB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35B8">
        <w:rPr>
          <w:rFonts w:ascii="Times New Roman" w:hAnsi="Times New Roman"/>
          <w:color w:val="000000" w:themeColor="text1"/>
          <w:sz w:val="24"/>
          <w:szCs w:val="24"/>
        </w:rPr>
        <w:t xml:space="preserve">Комплект портретов исторических деятелей </w:t>
      </w:r>
    </w:p>
    <w:p w:rsidR="00CB5CB8" w:rsidRPr="006535B8" w:rsidRDefault="00CB5CB8" w:rsidP="00CB5CB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35B8">
        <w:rPr>
          <w:rFonts w:ascii="Times New Roman" w:hAnsi="Times New Roman"/>
          <w:color w:val="000000" w:themeColor="text1"/>
          <w:sz w:val="24"/>
          <w:szCs w:val="24"/>
        </w:rPr>
        <w:t xml:space="preserve">Раздаточные учебные материалы по истории </w:t>
      </w:r>
    </w:p>
    <w:p w:rsidR="00CB5CB8" w:rsidRPr="006535B8" w:rsidRDefault="00CB5CB8" w:rsidP="00CB5CB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35B8">
        <w:rPr>
          <w:rFonts w:ascii="Times New Roman" w:hAnsi="Times New Roman"/>
          <w:color w:val="000000" w:themeColor="text1"/>
          <w:sz w:val="24"/>
          <w:szCs w:val="24"/>
        </w:rPr>
        <w:t xml:space="preserve">Атлас по истории с комплектом контурных карт </w:t>
      </w:r>
    </w:p>
    <w:p w:rsidR="00CB5CB8" w:rsidRPr="006535B8" w:rsidRDefault="00CB5CB8" w:rsidP="00CB5CB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35B8">
        <w:rPr>
          <w:rFonts w:ascii="Times New Roman" w:hAnsi="Times New Roman"/>
          <w:color w:val="000000" w:themeColor="text1"/>
          <w:sz w:val="24"/>
          <w:szCs w:val="24"/>
        </w:rPr>
        <w:t>Конституция Российской Федерации</w:t>
      </w:r>
    </w:p>
    <w:p w:rsidR="00CB5CB8" w:rsidRPr="006535B8" w:rsidRDefault="00CB5CB8" w:rsidP="00CB5CB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35B8">
        <w:rPr>
          <w:rFonts w:ascii="Times New Roman" w:hAnsi="Times New Roman"/>
          <w:color w:val="000000" w:themeColor="text1"/>
          <w:sz w:val="24"/>
          <w:szCs w:val="24"/>
        </w:rPr>
        <w:t xml:space="preserve">Государственные символы Российской Федерации </w:t>
      </w:r>
    </w:p>
    <w:p w:rsidR="00CB5CB8" w:rsidRPr="006535B8" w:rsidRDefault="00CB5CB8" w:rsidP="00CB5CB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35B8">
        <w:rPr>
          <w:rFonts w:ascii="Times New Roman" w:hAnsi="Times New Roman"/>
          <w:color w:val="000000" w:themeColor="text1"/>
          <w:sz w:val="24"/>
          <w:szCs w:val="24"/>
        </w:rPr>
        <w:t>Дополнительное вариативное оборудование</w:t>
      </w:r>
    </w:p>
    <w:p w:rsidR="00CB5CB8" w:rsidRPr="006535B8" w:rsidRDefault="00CB5CB8" w:rsidP="00CB5CB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35B8">
        <w:rPr>
          <w:rFonts w:ascii="Times New Roman" w:hAnsi="Times New Roman"/>
          <w:color w:val="000000" w:themeColor="text1"/>
          <w:sz w:val="24"/>
          <w:szCs w:val="24"/>
        </w:rPr>
        <w:t xml:space="preserve">Карты демонстрационные по курсу истории; </w:t>
      </w:r>
    </w:p>
    <w:p w:rsidR="00CB5CB8" w:rsidRPr="006535B8" w:rsidRDefault="00CB5CB8" w:rsidP="00CB5CB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35B8">
        <w:rPr>
          <w:rFonts w:ascii="Times New Roman" w:hAnsi="Times New Roman"/>
          <w:color w:val="000000" w:themeColor="text1"/>
          <w:sz w:val="24"/>
          <w:szCs w:val="24"/>
        </w:rPr>
        <w:t>экранно-звуковые пособия</w:t>
      </w:r>
    </w:p>
    <w:p w:rsidR="00CB5CB8" w:rsidRPr="006535B8" w:rsidRDefault="00CB5CB8" w:rsidP="00CB5CB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000000" w:themeColor="text1"/>
          <w:sz w:val="24"/>
          <w:szCs w:val="24"/>
        </w:rPr>
      </w:pPr>
    </w:p>
    <w:p w:rsidR="00CB5CB8" w:rsidRPr="006535B8" w:rsidRDefault="00CB5CB8" w:rsidP="00CB5CB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6535B8">
        <w:rPr>
          <w:rFonts w:ascii="Times New Roman" w:hAnsi="Times New Roman"/>
          <w:i/>
          <w:color w:val="000000" w:themeColor="text1"/>
          <w:sz w:val="24"/>
          <w:szCs w:val="24"/>
        </w:rPr>
        <w:t>Перечень программного обеспечения:</w:t>
      </w:r>
    </w:p>
    <w:p w:rsidR="00CB5CB8" w:rsidRPr="006535B8" w:rsidRDefault="00CB5CB8" w:rsidP="00CB5CB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proofErr w:type="spellStart"/>
      <w:proofErr w:type="gramStart"/>
      <w:r w:rsidRPr="006535B8">
        <w:rPr>
          <w:rFonts w:ascii="Times New Roman" w:hAnsi="Times New Roman"/>
          <w:color w:val="000000" w:themeColor="text1"/>
          <w:sz w:val="24"/>
          <w:szCs w:val="24"/>
          <w:lang w:val="en-US"/>
        </w:rPr>
        <w:t>Kaspersky</w:t>
      </w:r>
      <w:proofErr w:type="spellEnd"/>
      <w:r w:rsidRPr="006535B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Endpoint Security </w:t>
      </w:r>
      <w:proofErr w:type="spellStart"/>
      <w:r w:rsidRPr="006535B8">
        <w:rPr>
          <w:rFonts w:ascii="Times New Roman" w:hAnsi="Times New Roman"/>
          <w:color w:val="000000" w:themeColor="text1"/>
          <w:sz w:val="24"/>
          <w:szCs w:val="24"/>
        </w:rPr>
        <w:t>длябизнеса</w:t>
      </w:r>
      <w:proofErr w:type="spellEnd"/>
      <w:r w:rsidRPr="006535B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– </w:t>
      </w:r>
      <w:r w:rsidRPr="006535B8">
        <w:rPr>
          <w:rFonts w:ascii="Times New Roman" w:hAnsi="Times New Roman"/>
          <w:color w:val="000000" w:themeColor="text1"/>
          <w:sz w:val="24"/>
          <w:szCs w:val="24"/>
        </w:rPr>
        <w:t>Стандартный</w:t>
      </w:r>
      <w:r w:rsidRPr="006535B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Russian Edition.</w:t>
      </w:r>
      <w:proofErr w:type="gramEnd"/>
      <w:r w:rsidRPr="006535B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1500-2499 Node 1 year Educational Renewal </w:t>
      </w:r>
      <w:proofErr w:type="spellStart"/>
      <w:r w:rsidRPr="006535B8">
        <w:rPr>
          <w:rFonts w:ascii="Times New Roman" w:hAnsi="Times New Roman"/>
          <w:color w:val="000000" w:themeColor="text1"/>
          <w:sz w:val="24"/>
          <w:szCs w:val="24"/>
          <w:lang w:val="en-US"/>
        </w:rPr>
        <w:t>Licence</w:t>
      </w:r>
      <w:proofErr w:type="spellEnd"/>
    </w:p>
    <w:p w:rsidR="00CB5CB8" w:rsidRPr="006535B8" w:rsidRDefault="00CB5CB8" w:rsidP="00CB5CB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proofErr w:type="spellStart"/>
      <w:r w:rsidRPr="006535B8">
        <w:rPr>
          <w:rFonts w:ascii="Times New Roman" w:hAnsi="Times New Roman"/>
          <w:color w:val="000000" w:themeColor="text1"/>
          <w:sz w:val="24"/>
          <w:szCs w:val="24"/>
        </w:rPr>
        <w:t>Операционнаясистема</w:t>
      </w:r>
      <w:proofErr w:type="spellEnd"/>
      <w:r w:rsidRPr="006535B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Microsoft Windows XP SP3</w:t>
      </w:r>
    </w:p>
    <w:p w:rsidR="00CB5CB8" w:rsidRPr="002C5835" w:rsidRDefault="00CB5CB8" w:rsidP="00CB5CB8">
      <w:pPr>
        <w:tabs>
          <w:tab w:val="left" w:pos="7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6535B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Microsoft Office </w:t>
      </w:r>
      <w:proofErr w:type="spellStart"/>
      <w:r w:rsidRPr="006535B8">
        <w:rPr>
          <w:rFonts w:ascii="Times New Roman" w:hAnsi="Times New Roman"/>
          <w:color w:val="000000" w:themeColor="text1"/>
          <w:sz w:val="24"/>
          <w:szCs w:val="24"/>
        </w:rPr>
        <w:t>Профессиональныйплюс</w:t>
      </w:r>
      <w:proofErr w:type="spellEnd"/>
      <w:r w:rsidRPr="006535B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2007</w:t>
      </w:r>
    </w:p>
    <w:p w:rsidR="006F73AB" w:rsidRPr="002C5835" w:rsidRDefault="006F73AB">
      <w:pPr>
        <w:tabs>
          <w:tab w:val="left" w:pos="68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:rsidR="006F73AB" w:rsidRPr="002C5835" w:rsidRDefault="000F45D4">
      <w:pPr>
        <w:pStyle w:val="2"/>
        <w:spacing w:before="0"/>
        <w:rPr>
          <w:rFonts w:ascii="Times New Roman" w:hAnsi="Times New Roman"/>
          <w:color w:val="000000" w:themeColor="text1"/>
          <w:sz w:val="24"/>
          <w:szCs w:val="24"/>
        </w:rPr>
      </w:pPr>
      <w:bookmarkStart w:id="6" w:name="__RefHeading___16"/>
      <w:bookmarkEnd w:id="6"/>
      <w:r w:rsidRPr="002C5835">
        <w:rPr>
          <w:rFonts w:ascii="Times New Roman" w:hAnsi="Times New Roman"/>
          <w:color w:val="000000" w:themeColor="text1"/>
          <w:sz w:val="24"/>
          <w:szCs w:val="24"/>
        </w:rPr>
        <w:t>3.2. Информационное обеспечение реализации программы</w:t>
      </w:r>
    </w:p>
    <w:p w:rsidR="00C522D9" w:rsidRPr="002C5835" w:rsidRDefault="00C522D9" w:rsidP="00C522D9">
      <w:pPr>
        <w:spacing w:after="0" w:line="240" w:lineRule="auto"/>
        <w:ind w:left="43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7" w:name="__RefHeading___15"/>
      <w:bookmarkEnd w:id="7"/>
    </w:p>
    <w:p w:rsidR="0040424B" w:rsidRPr="002C5835" w:rsidRDefault="0040424B" w:rsidP="0040424B">
      <w:pPr>
        <w:pStyle w:val="3"/>
        <w:spacing w:before="0" w:after="0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3.2.1. Основная литература</w:t>
      </w:r>
    </w:p>
    <w:p w:rsidR="0085145C" w:rsidRPr="002C5835" w:rsidRDefault="0085145C" w:rsidP="0085145C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1.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Мединский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 В.Р.,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Торкунов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 А.В. История. </w:t>
      </w:r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История России. 1914-1945 годы: 10 класс: базовый уровень: учебник История. 10 класс: базовый уровень: учебное наглядное пособие Акционерное общество "Издательство "Просвещение», 2023.</w:t>
      </w:r>
      <w:proofErr w:type="gramEnd"/>
    </w:p>
    <w:p w:rsidR="0085145C" w:rsidRPr="002C5835" w:rsidRDefault="0085145C" w:rsidP="0085145C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Мединский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 В.Р.,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Торкунов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 А.В. История. История России. 1945 год начало XXI века: 11 класс: базовый уровень: учебник История. 11 класс: базовый уровень: учебное наглядное пособие Акционерное общество "Издательство "Просвещение", 2023</w:t>
      </w:r>
    </w:p>
    <w:p w:rsidR="0085145C" w:rsidRPr="002C5835" w:rsidRDefault="0085145C" w:rsidP="0085145C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Мединский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 В.Р.,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Чубарьян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 А.О. История. Всеобщая история. 1914 - 1945 годы: 10 класс: базовый уровень: учебник История. 10 класс: базовый уровень: учебное наглядное пособие. Акционерное общество "Издательство "Просвещение", 2023</w:t>
      </w:r>
    </w:p>
    <w:p w:rsidR="0040424B" w:rsidRPr="002C5835" w:rsidRDefault="0085145C" w:rsidP="0085145C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Мединский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 В.Р.,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Чубарьян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  История. Всеобщая история. 1945 год начало XXI века: 11 класс: базовый уровень: учебник История. 11 класс: базовый уровень: учебное наглядное пособие Акционерное общество "Издательство "Просвещение", 2023</w:t>
      </w:r>
    </w:p>
    <w:p w:rsidR="0085145C" w:rsidRPr="002C5835" w:rsidRDefault="0085145C" w:rsidP="0085145C">
      <w:pPr>
        <w:tabs>
          <w:tab w:val="left" w:pos="2865"/>
        </w:tabs>
        <w:suppressAutoHyphens/>
        <w:spacing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0424B" w:rsidRPr="002C5835" w:rsidRDefault="0040424B" w:rsidP="0040424B">
      <w:pPr>
        <w:tabs>
          <w:tab w:val="left" w:pos="2865"/>
        </w:tabs>
        <w:suppressAutoHyphens/>
        <w:spacing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b/>
          <w:color w:val="000000" w:themeColor="text1"/>
          <w:sz w:val="24"/>
          <w:szCs w:val="24"/>
        </w:rPr>
        <w:t>3.2.2. Дополнительная литература</w:t>
      </w:r>
    </w:p>
    <w:p w:rsidR="0040424B" w:rsidRPr="002C5835" w:rsidRDefault="0040424B" w:rsidP="0040424B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1. Барабанов В.В. История России с древнейших времён до конца ХХ в. – Справочник школьника. – М.: «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Астрель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», 2014.</w:t>
      </w:r>
    </w:p>
    <w:p w:rsidR="0040424B" w:rsidRPr="002C5835" w:rsidRDefault="0040424B" w:rsidP="0040424B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2.Всеобщая история. Справочник студента. – М.: «СЛОВО», 2015.</w:t>
      </w:r>
    </w:p>
    <w:p w:rsidR="0040424B" w:rsidRPr="002C5835" w:rsidRDefault="0040424B" w:rsidP="0040424B">
      <w:pPr>
        <w:numPr>
          <w:ilvl w:val="0"/>
          <w:numId w:val="2"/>
        </w:numPr>
        <w:tabs>
          <w:tab w:val="left" w:pos="426"/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Данилов А.А. История России с древнейших времен до наших дней. (В вопросах и ответах). -  М.: «Проспект», 2019</w:t>
      </w:r>
    </w:p>
    <w:p w:rsidR="0040424B" w:rsidRPr="002C5835" w:rsidRDefault="0040424B" w:rsidP="0040424B">
      <w:pPr>
        <w:numPr>
          <w:ilvl w:val="0"/>
          <w:numId w:val="2"/>
        </w:numPr>
        <w:tabs>
          <w:tab w:val="left" w:pos="426"/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Захаров В.Ю. История России. Трудные вопросы на экзамене: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уч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. пособие для школьников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старш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кл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. и поступающих в вузы. – М.: «Дрофа», 2017</w:t>
      </w:r>
    </w:p>
    <w:p w:rsidR="0040424B" w:rsidRPr="002C5835" w:rsidRDefault="0040424B" w:rsidP="0040424B">
      <w:pPr>
        <w:numPr>
          <w:ilvl w:val="0"/>
          <w:numId w:val="2"/>
        </w:numPr>
        <w:tabs>
          <w:tab w:val="left" w:pos="426"/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Островский А.В. Универсальный справочник по истории России. – </w:t>
      </w:r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С-П</w:t>
      </w:r>
      <w:proofErr w:type="gramEnd"/>
      <w:r w:rsidRPr="002C5835">
        <w:rPr>
          <w:rFonts w:ascii="Times New Roman" w:hAnsi="Times New Roman"/>
          <w:color w:val="000000" w:themeColor="text1"/>
          <w:sz w:val="24"/>
          <w:szCs w:val="24"/>
        </w:rPr>
        <w:t>.: Паритет, 2015</w:t>
      </w:r>
    </w:p>
    <w:p w:rsidR="0040424B" w:rsidRPr="002C5835" w:rsidRDefault="0040424B" w:rsidP="0040424B">
      <w:pPr>
        <w:numPr>
          <w:ilvl w:val="0"/>
          <w:numId w:val="2"/>
        </w:numPr>
        <w:tabs>
          <w:tab w:val="left" w:pos="426"/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Энциклопедия русской истории. – М.: ЭКСМО-ПРЕСС, 2014.</w:t>
      </w:r>
    </w:p>
    <w:p w:rsidR="0040424B" w:rsidRPr="002C5835" w:rsidRDefault="0040424B" w:rsidP="0040424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0424B" w:rsidRPr="002C5835" w:rsidRDefault="0040424B" w:rsidP="0040424B">
      <w:pPr>
        <w:pStyle w:val="3"/>
        <w:spacing w:before="0" w:after="0"/>
        <w:rPr>
          <w:rFonts w:ascii="Times New Roman" w:hAnsi="Times New Roman"/>
          <w:color w:val="000000" w:themeColor="text1"/>
          <w:sz w:val="24"/>
          <w:szCs w:val="24"/>
        </w:rPr>
      </w:pPr>
      <w:bookmarkStart w:id="8" w:name="__RefHeading___14"/>
      <w:bookmarkEnd w:id="8"/>
      <w:r w:rsidRPr="002C5835">
        <w:rPr>
          <w:rFonts w:ascii="Times New Roman" w:hAnsi="Times New Roman"/>
          <w:color w:val="000000" w:themeColor="text1"/>
          <w:sz w:val="24"/>
          <w:szCs w:val="24"/>
        </w:rPr>
        <w:t>3.2.3.Электронные издания (ресурсы)</w:t>
      </w:r>
    </w:p>
    <w:p w:rsidR="0040424B" w:rsidRPr="002C5835" w:rsidRDefault="0040424B" w:rsidP="0040424B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1. Вторая мировая война в русском Интернете [Электронный ресурс]. </w:t>
      </w:r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</w:rPr>
        <w:t>–Р</w:t>
      </w:r>
      <w:proofErr w:type="gramEnd"/>
      <w:r w:rsidRPr="002C5835">
        <w:rPr>
          <w:rFonts w:ascii="Times New Roman" w:hAnsi="Times New Roman"/>
          <w:color w:val="000000" w:themeColor="text1"/>
          <w:sz w:val="24"/>
          <w:szCs w:val="24"/>
        </w:rPr>
        <w:t>ежимдоступа:</w:t>
      </w:r>
      <w:hyperlink r:id="rId14" w:history="1">
        <w:r w:rsidRPr="002C5835">
          <w:rPr>
            <w:rFonts w:ascii="Times New Roman" w:hAnsi="Times New Roman"/>
            <w:color w:val="000000" w:themeColor="text1"/>
            <w:sz w:val="24"/>
            <w:szCs w:val="24"/>
          </w:rPr>
          <w:t>http://www.world-war2.chat.ru</w:t>
        </w:r>
      </w:hyperlink>
      <w:r w:rsidRPr="002C5835">
        <w:rPr>
          <w:rFonts w:ascii="Times New Roman" w:hAnsi="Times New Roman"/>
          <w:color w:val="000000" w:themeColor="text1"/>
          <w:sz w:val="24"/>
          <w:szCs w:val="24"/>
        </w:rPr>
        <w:t>,свободный.–Загл.сэкрана.</w:t>
      </w:r>
    </w:p>
    <w:p w:rsidR="0040424B" w:rsidRPr="002C5835" w:rsidRDefault="0040424B" w:rsidP="0040424B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2. Европейские гравированные географические чертежи и карты России</w:t>
      </w:r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</w:rPr>
        <w:t>,и</w:t>
      </w:r>
      <w:proofErr w:type="gramEnd"/>
      <w:r w:rsidRPr="002C5835">
        <w:rPr>
          <w:rFonts w:ascii="Times New Roman" w:hAnsi="Times New Roman"/>
          <w:color w:val="000000" w:themeColor="text1"/>
          <w:sz w:val="24"/>
          <w:szCs w:val="24"/>
        </w:rPr>
        <w:t>зданныевXVI–XVIIIстолетиях[Электронныйресурс].–Режимдоступа:</w:t>
      </w:r>
      <w:hyperlink r:id="rId15" w:history="1">
        <w:r w:rsidR="008D2215" w:rsidRPr="002C5835">
          <w:rPr>
            <w:rStyle w:val="af0"/>
            <w:rFonts w:ascii="Times New Roman" w:hAnsi="Times New Roman"/>
            <w:color w:val="000000" w:themeColor="text1"/>
            <w:sz w:val="24"/>
            <w:szCs w:val="24"/>
          </w:rPr>
          <w:t>http://www.old-rus-maps.ru,свободный</w:t>
        </w:r>
      </w:hyperlink>
      <w:r w:rsidRPr="002C5835">
        <w:rPr>
          <w:rFonts w:ascii="Times New Roman" w:hAnsi="Times New Roman"/>
          <w:color w:val="000000" w:themeColor="text1"/>
          <w:sz w:val="24"/>
          <w:szCs w:val="24"/>
        </w:rPr>
        <w:t>.–Загл.сэкрана.</w:t>
      </w:r>
    </w:p>
    <w:p w:rsidR="0040424B" w:rsidRPr="002C5835" w:rsidRDefault="0040424B" w:rsidP="0040424B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3. Исторические источники по Отечественной истории до начала XVIII в.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Нарусском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 языке в Интернете (Электронная библиотека ИсторическогофакультетаМГУим.М.В.Ломоносова</w:t>
      </w:r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</w:rPr>
        <w:t>)[</w:t>
      </w:r>
      <w:proofErr w:type="gram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Электронныйресурс].–Режимдоступа: </w:t>
      </w:r>
      <w:hyperlink r:id="rId16" w:history="1">
        <w:r w:rsidRPr="002C5835">
          <w:rPr>
            <w:rFonts w:ascii="Times New Roman" w:hAnsi="Times New Roman"/>
            <w:color w:val="000000" w:themeColor="text1"/>
            <w:sz w:val="24"/>
            <w:szCs w:val="24"/>
          </w:rPr>
          <w:t>http://www.hist.msu.ru/ER/Etext/PICT/feudal.htm</w:t>
        </w:r>
      </w:hyperlink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, свободный. –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Загл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сэкрана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40424B" w:rsidRPr="002C5835" w:rsidRDefault="0040424B" w:rsidP="0040424B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КиберЛенинка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. [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Электронныйресурс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].</w:t>
      </w:r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</w:rPr>
        <w:t>–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Р</w:t>
      </w:r>
      <w:proofErr w:type="gramEnd"/>
      <w:r w:rsidRPr="002C5835">
        <w:rPr>
          <w:rFonts w:ascii="Times New Roman" w:hAnsi="Times New Roman"/>
          <w:color w:val="000000" w:themeColor="text1"/>
          <w:sz w:val="24"/>
          <w:szCs w:val="24"/>
        </w:rPr>
        <w:t>ежимдоступа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: http://cyberleninka.ru/, свободный. –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Загл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сэкрана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40424B" w:rsidRPr="002C5835" w:rsidRDefault="0040424B" w:rsidP="0040424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8. Концепции преподавания учебного курса «История России» в образовательных организациях РФ, реализующих основные общеобразовательные программы // [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Электронныйресурс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].</w:t>
      </w:r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</w:rPr>
        <w:t>–Р</w:t>
      </w:r>
      <w:proofErr w:type="gram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ежим доступа: </w:t>
      </w:r>
      <w:hyperlink r:id="rId17" w:history="1">
        <w:r w:rsidRPr="002C5835">
          <w:rPr>
            <w:rFonts w:ascii="Times New Roman" w:hAnsi="Times New Roman"/>
            <w:color w:val="000000" w:themeColor="text1"/>
            <w:sz w:val="24"/>
            <w:szCs w:val="24"/>
          </w:rPr>
          <w:t>https://vestnik.edu.ru/uploads/files/2af8f200babe89969f744abd9daccff3.pdf</w:t>
        </w:r>
      </w:hyperlink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, свободный. –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Загл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сэкрана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0424B" w:rsidRPr="002C5835" w:rsidRDefault="0040424B" w:rsidP="0040424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9. Научная электронная библиотека (НЭБ). // [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Электронныйресурс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].</w:t>
      </w:r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</w:rPr>
        <w:t>–Р</w:t>
      </w:r>
      <w:proofErr w:type="gram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ежим доступа: </w:t>
      </w:r>
      <w:hyperlink r:id="rId18" w:history="1">
        <w:r w:rsidRPr="002C5835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http://www.elibrary.ru</w:t>
        </w:r>
      </w:hyperlink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, свободный. –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Загл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. экрана.</w:t>
      </w:r>
    </w:p>
    <w:p w:rsidR="0040424B" w:rsidRPr="002C5835" w:rsidRDefault="0040424B" w:rsidP="0040424B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10. Лань: электронно-библиотечная система. — Режим доступа: </w:t>
      </w:r>
      <w:hyperlink r:id="rId19" w:history="1">
        <w:r w:rsidRPr="002C5835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https://e.lanbook.com</w:t>
        </w:r>
      </w:hyperlink>
      <w:r w:rsidRPr="002C5835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, </w:t>
      </w: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свободный. –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Загл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сэкрана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0424B" w:rsidRPr="002C5835" w:rsidRDefault="0040424B" w:rsidP="0040424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11.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Рио</w:t>
      </w:r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</w:rPr>
        <w:t>.К</w:t>
      </w:r>
      <w:proofErr w:type="gramEnd"/>
      <w:r w:rsidRPr="002C5835">
        <w:rPr>
          <w:rFonts w:ascii="Times New Roman" w:hAnsi="Times New Roman"/>
          <w:color w:val="000000" w:themeColor="text1"/>
          <w:sz w:val="24"/>
          <w:szCs w:val="24"/>
        </w:rPr>
        <w:t>омпас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 Образовательно-просветительский портал, созданный Российским историческим обществом. —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Режимдоступа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:  </w:t>
      </w:r>
      <w:hyperlink r:id="rId20" w:history="1">
        <w:r w:rsidRPr="002C5835">
          <w:rPr>
            <w:rFonts w:ascii="Times New Roman" w:hAnsi="Times New Roman"/>
            <w:color w:val="000000" w:themeColor="text1"/>
            <w:sz w:val="24"/>
            <w:szCs w:val="24"/>
            <w:highlight w:val="white"/>
            <w:u w:val="single"/>
          </w:rPr>
          <w:t>https://compass.historyrussia.org/</w:t>
        </w:r>
      </w:hyperlink>
      <w:r w:rsidRPr="002C5835">
        <w:rPr>
          <w:rFonts w:ascii="Times New Roman" w:hAnsi="Times New Roman"/>
          <w:color w:val="000000" w:themeColor="text1"/>
          <w:sz w:val="24"/>
          <w:szCs w:val="24"/>
          <w:highlight w:val="white"/>
          <w:u w:val="single"/>
        </w:rPr>
        <w:t xml:space="preserve">, </w:t>
      </w: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свободный. –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Загл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сэкрана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0424B" w:rsidRPr="002C5835" w:rsidRDefault="0040424B" w:rsidP="0040424B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12. Документы советской эпохи. </w:t>
      </w:r>
      <w:hyperlink r:id="rId21" w:history="1">
        <w:r w:rsidRPr="002C5835">
          <w:rPr>
            <w:rFonts w:ascii="Times New Roman" w:hAnsi="Times New Roman"/>
            <w:color w:val="000000" w:themeColor="text1"/>
            <w:sz w:val="24"/>
            <w:szCs w:val="24"/>
          </w:rPr>
          <w:t xml:space="preserve">— Режим доступа: </w:t>
        </w:r>
      </w:hyperlink>
      <w:hyperlink r:id="rId22" w:history="1">
        <w:r w:rsidRPr="002C5835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//</w:t>
        </w:r>
        <w:proofErr w:type="spellStart"/>
        <w:r w:rsidRPr="002C5835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sovdoc.rusarchives.ru</w:t>
        </w:r>
        <w:proofErr w:type="spellEnd"/>
        <w:r w:rsidRPr="002C5835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/</w:t>
        </w:r>
        <w:proofErr w:type="spellStart"/>
        <w:r w:rsidRPr="002C5835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ebooks</w:t>
        </w:r>
        <w:proofErr w:type="spellEnd"/>
        <w:r w:rsidRPr="002C5835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/</w:t>
        </w:r>
      </w:hyperlink>
      <w:r w:rsidRPr="002C5835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, </w:t>
      </w: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свободный. –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Загл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сэкрана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0424B" w:rsidRPr="002C5835" w:rsidRDefault="0040424B" w:rsidP="0040424B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13. Российский государственный архив социально-политической истории. — Режим доступа: </w:t>
      </w:r>
      <w:hyperlink r:id="rId23" w:history="1">
        <w:r w:rsidRPr="002C5835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http://rgaspi.info/k-75-letiyu-pobedy/nagrady-partizan/</w:t>
        </w:r>
      </w:hyperlink>
      <w:r w:rsidRPr="002C5835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, </w:t>
      </w: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свободный. –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Загл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сэкрана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0424B" w:rsidRPr="002C5835" w:rsidRDefault="0040424B" w:rsidP="0040424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14.Комплекс оцифрованных архивных документов, кино- и фотоматериалов «Вторая мировая война в архивных документах». — Режим доступа: </w:t>
      </w:r>
      <w:hyperlink r:id="rId24" w:history="1">
        <w:r w:rsidRPr="002C5835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https://www.prlib.ru/news/1324002</w:t>
        </w:r>
      </w:hyperlink>
      <w:r w:rsidRPr="002C5835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, </w:t>
      </w: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свободный. –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Загл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сэкрана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0424B" w:rsidRPr="002C5835" w:rsidRDefault="0040424B" w:rsidP="0040424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15. Журнал «Историк. Журнал об актуальном прошлом». — Режим доступа: </w:t>
      </w:r>
      <w:hyperlink r:id="rId25" w:history="1">
        <w:r w:rsidRPr="002C5835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https://xn--h1aagokeh.xn--p1ai/</w:t>
        </w:r>
      </w:hyperlink>
      <w:r w:rsidRPr="002C5835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, </w:t>
      </w: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свободный. –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Загл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2C5835">
        <w:rPr>
          <w:rFonts w:ascii="Times New Roman" w:hAnsi="Times New Roman"/>
          <w:color w:val="000000" w:themeColor="text1"/>
          <w:sz w:val="24"/>
          <w:szCs w:val="24"/>
        </w:rPr>
        <w:t>сэкрана</w:t>
      </w:r>
      <w:proofErr w:type="spellEnd"/>
      <w:r w:rsidRPr="002C583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5145C" w:rsidRPr="002C5835" w:rsidRDefault="0085145C" w:rsidP="0040424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5145C" w:rsidRPr="002C5835" w:rsidRDefault="0085145C" w:rsidP="0085145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</w:pPr>
      <w:r w:rsidRPr="002C5835"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  <w:t xml:space="preserve">3.3.Условия реализации ОП СПО для инвалидов и лиц с ограниченными возможностями </w:t>
      </w:r>
    </w:p>
    <w:p w:rsidR="0085145C" w:rsidRPr="002C5835" w:rsidRDefault="0085145C" w:rsidP="0085145C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ru-RU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  <w:lang w:bidi="ru-RU"/>
        </w:rPr>
        <w:t xml:space="preserve">Обучение инвалидов и лиц с ограниченными возможностями здоровья осуществляется в соответствии </w:t>
      </w:r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  <w:lang w:bidi="ru-RU"/>
        </w:rPr>
        <w:t>с</w:t>
      </w:r>
      <w:proofErr w:type="gramEnd"/>
      <w:r w:rsidRPr="002C5835">
        <w:rPr>
          <w:rFonts w:ascii="Times New Roman" w:hAnsi="Times New Roman"/>
          <w:color w:val="000000" w:themeColor="text1"/>
          <w:sz w:val="24"/>
          <w:szCs w:val="24"/>
          <w:lang w:bidi="ru-RU"/>
        </w:rPr>
        <w:t>:</w:t>
      </w:r>
    </w:p>
    <w:p w:rsidR="0085145C" w:rsidRPr="002C5835" w:rsidRDefault="0085145C" w:rsidP="0085145C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ru-RU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  <w:lang w:bidi="ru-RU"/>
        </w:rPr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24 августа 2022 г. № 762);</w:t>
      </w:r>
    </w:p>
    <w:p w:rsidR="0085145C" w:rsidRPr="002C5835" w:rsidRDefault="0085145C" w:rsidP="0085145C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ru-RU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  <w:lang w:bidi="ru-RU"/>
        </w:rPr>
        <w:t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85145C" w:rsidRPr="002C5835" w:rsidRDefault="0085145C" w:rsidP="0085145C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ru-RU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  <w:lang w:bidi="ru-RU"/>
        </w:rPr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 06-2412вн).</w:t>
      </w:r>
    </w:p>
    <w:p w:rsidR="0085145C" w:rsidRPr="002C5835" w:rsidRDefault="0085145C" w:rsidP="0085145C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ru-RU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  <w:lang w:bidi="ru-RU"/>
        </w:rPr>
        <w:t>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</w:t>
      </w:r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  <w:lang w:bidi="ru-RU"/>
        </w:rPr>
        <w:t xml:space="preserve"> ,</w:t>
      </w:r>
      <w:proofErr w:type="gramEnd"/>
      <w:r w:rsidRPr="002C5835">
        <w:rPr>
          <w:rFonts w:ascii="Times New Roman" w:hAnsi="Times New Roman"/>
          <w:color w:val="000000" w:themeColor="text1"/>
          <w:sz w:val="24"/>
          <w:szCs w:val="24"/>
          <w:lang w:bidi="ru-RU"/>
        </w:rPr>
        <w:t>МИНПРОСВЕЩЕНИЯ РОССИИ 10.04.2020г. № 05-398).</w:t>
      </w:r>
    </w:p>
    <w:p w:rsidR="0085145C" w:rsidRPr="002C5835" w:rsidRDefault="0085145C" w:rsidP="0040424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0F45D4" w:rsidP="0040424B">
      <w:pPr>
        <w:spacing w:after="0" w:line="23" w:lineRule="atLeast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b/>
          <w:caps/>
          <w:color w:val="000000" w:themeColor="text1"/>
          <w:sz w:val="24"/>
          <w:szCs w:val="24"/>
        </w:rPr>
        <w:t>4. К</w:t>
      </w:r>
      <w:r w:rsidRPr="002C5835">
        <w:rPr>
          <w:rFonts w:ascii="Times New Roman" w:hAnsi="Times New Roman"/>
          <w:b/>
          <w:color w:val="000000" w:themeColor="text1"/>
          <w:sz w:val="24"/>
          <w:szCs w:val="24"/>
        </w:rPr>
        <w:t>онтроль и оценка результатов освоения общеобразовательной дисциплины</w:t>
      </w:r>
    </w:p>
    <w:p w:rsidR="006F73AB" w:rsidRPr="002C5835" w:rsidRDefault="006F73AB">
      <w:pPr>
        <w:spacing w:after="0" w:line="23" w:lineRule="atLeast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F73AB" w:rsidRPr="002C5835" w:rsidRDefault="0085145C">
      <w:pPr>
        <w:spacing w:after="0" w:line="23" w:lineRule="atLeast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4.1 </w:t>
      </w:r>
      <w:r w:rsidR="000F45D4" w:rsidRPr="002C5835">
        <w:rPr>
          <w:rFonts w:ascii="Times New Roman" w:hAnsi="Times New Roman"/>
          <w:b/>
          <w:color w:val="000000" w:themeColor="text1"/>
          <w:sz w:val="24"/>
          <w:szCs w:val="24"/>
        </w:rPr>
        <w:t>Контроль и оценка</w:t>
      </w:r>
      <w:r w:rsidR="000F45D4"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97"/>
        <w:gridCol w:w="3261"/>
        <w:gridCol w:w="2694"/>
      </w:tblGrid>
      <w:tr w:rsidR="002C5835" w:rsidRPr="002C5835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2C5835" w:rsidRDefault="000F45D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9" w:name="_Hlk113635425"/>
            <w:bookmarkEnd w:id="9"/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2C5835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Раздел/Тема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2C5835" w:rsidRDefault="000F45D4">
            <w:pPr>
              <w:pStyle w:val="af1"/>
              <w:spacing w:after="0" w:line="23" w:lineRule="atLeast"/>
              <w:jc w:val="center"/>
              <w:rPr>
                <w:color w:val="000000" w:themeColor="text1"/>
                <w:szCs w:val="24"/>
              </w:rPr>
            </w:pPr>
            <w:r w:rsidRPr="002C5835">
              <w:rPr>
                <w:b/>
                <w:color w:val="000000" w:themeColor="text1"/>
                <w:szCs w:val="24"/>
              </w:rPr>
              <w:t>Тип оценочных мероприятий</w:t>
            </w:r>
          </w:p>
        </w:tc>
      </w:tr>
      <w:tr w:rsidR="002C5835" w:rsidRPr="002C5835" w:rsidTr="00BF7A2F">
        <w:trPr>
          <w:trHeight w:val="143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35" w:rsidRPr="002C5835" w:rsidRDefault="002C5835" w:rsidP="002C5835">
            <w:pPr>
              <w:rPr>
                <w:rFonts w:ascii="Times New Roman" w:hAnsi="Times New Roman"/>
                <w:color w:val="000000" w:themeColor="text1"/>
              </w:rPr>
            </w:pPr>
            <w:r w:rsidRPr="002C5835">
              <w:rPr>
                <w:rStyle w:val="4W4r4u4rur44444444444S4u44"/>
                <w:rFonts w:ascii="Times New Roman" w:hAnsi="Times New Roman"/>
                <w:color w:val="000000" w:themeColor="text1"/>
              </w:rPr>
              <w:t>ОК 02. Понимать и анализировать вопросы ценностно-мотивационной сферы.</w:t>
            </w:r>
          </w:p>
          <w:p w:rsidR="002C5835" w:rsidRPr="002C5835" w:rsidRDefault="002C5835" w:rsidP="002C5835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Тема 1.1,1.2,1,3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2, Темы 2.1, 2.2, 2.3, 2.4, 2.5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3, Темы 3.1, 3.2, 3.3, 3.4,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4, Темы 4.1, 4.2, 4.3, 4.4, 4.5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5, Темы 5.1, 5.2, 5.3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835" w:rsidRPr="002C5835" w:rsidRDefault="002C5835" w:rsidP="002C5835">
            <w:pPr>
              <w:pStyle w:val="af1"/>
              <w:spacing w:after="0" w:line="23" w:lineRule="atLeast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t>Входное тестирование</w:t>
            </w:r>
          </w:p>
          <w:p w:rsidR="002C5835" w:rsidRPr="002C5835" w:rsidRDefault="002C5835" w:rsidP="002C5835">
            <w:pPr>
              <w:pStyle w:val="af1"/>
              <w:spacing w:after="0" w:line="23" w:lineRule="atLeast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color w:val="000000" w:themeColor="text1"/>
                <w:szCs w:val="24"/>
              </w:rPr>
              <w:t>Контрольная работа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Устный опрос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C5835" w:rsidRPr="002C5835" w:rsidRDefault="002C5835" w:rsidP="002C5835">
            <w:pPr>
              <w:spacing w:after="0" w:line="23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Эссе </w:t>
            </w:r>
          </w:p>
          <w:p w:rsidR="002C5835" w:rsidRPr="002C5835" w:rsidRDefault="002C5835" w:rsidP="002C5835">
            <w:pPr>
              <w:spacing w:after="0" w:line="23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C5835" w:rsidRPr="002C5835" w:rsidRDefault="002C5835" w:rsidP="002C5835">
            <w:pPr>
              <w:spacing w:after="0" w:line="23" w:lineRule="atLeast"/>
              <w:jc w:val="both"/>
              <w:rPr>
                <w:color w:val="000000" w:themeColor="text1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 (выполнение экзаменационных заданий)</w:t>
            </w:r>
          </w:p>
        </w:tc>
      </w:tr>
      <w:tr w:rsidR="002C5835" w:rsidRPr="002C5835" w:rsidTr="00BF7A2F">
        <w:trPr>
          <w:trHeight w:val="143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35" w:rsidRPr="002C5835" w:rsidRDefault="002C5835" w:rsidP="002C5835">
            <w:pPr>
              <w:rPr>
                <w:rFonts w:ascii="Times New Roman" w:hAnsi="Times New Roman"/>
                <w:color w:val="000000" w:themeColor="text1"/>
              </w:rPr>
            </w:pPr>
            <w:r w:rsidRPr="002C5835">
              <w:rPr>
                <w:rStyle w:val="4W4r4u4rur44444444444S4u44"/>
                <w:rFonts w:ascii="Times New Roman" w:hAnsi="Times New Roman"/>
                <w:color w:val="000000" w:themeColor="text1"/>
              </w:rPr>
              <w:lastRenderedPageBreak/>
              <w:t>ОК 03.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  <w:r w:rsidRPr="002C5835">
              <w:rPr>
                <w:rStyle w:val="a9"/>
                <w:rFonts w:ascii="Times New Roman" w:hAnsi="Times New Roman"/>
                <w:color w:val="000000" w:themeColor="text1"/>
                <w:sz w:val="24"/>
                <w:szCs w:val="24"/>
              </w:rPr>
              <w:footnoteReference w:id="2"/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/с 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835" w:rsidRPr="002C5835" w:rsidRDefault="002C5835" w:rsidP="002C5835">
            <w:pPr>
              <w:spacing w:after="0" w:line="23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BF7A2F">
        <w:trPr>
          <w:trHeight w:val="94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35" w:rsidRPr="002C5835" w:rsidRDefault="002C5835" w:rsidP="002C5835">
            <w:pPr>
              <w:rPr>
                <w:rFonts w:ascii="Times New Roman" w:hAnsi="Times New Roman"/>
                <w:color w:val="000000" w:themeColor="text1"/>
              </w:rPr>
            </w:pPr>
            <w:r w:rsidRPr="002C5835">
              <w:rPr>
                <w:rStyle w:val="4W4r4u4rur44444444444S4u44"/>
                <w:rFonts w:ascii="Times New Roman" w:hAnsi="Times New Roman"/>
                <w:color w:val="000000" w:themeColor="text1"/>
              </w:rPr>
              <w:lastRenderedPageBreak/>
              <w:t>ОК 06.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2C5835" w:rsidRPr="002C5835" w:rsidRDefault="002C5835" w:rsidP="002C5835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1, Тема 1.1, 1.2, 1.3,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2, Темы 2.1, 2.2, 2.3, 2.4, 2.5,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3, Темы 3.1, 3.2, 3.3, 3.4,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4, Темы 4.1, 4.2, 4.3, 4.4, 4.5,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5, Темы 5.1, 5.2, 5.3,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835" w:rsidRPr="002C5835" w:rsidRDefault="002C5835" w:rsidP="002C58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BF7A2F">
        <w:trPr>
          <w:trHeight w:val="2117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35" w:rsidRPr="002C5835" w:rsidRDefault="002C5835" w:rsidP="002C5835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Style w:val="4W4r4u4rur44444444444S4u44"/>
                <w:rFonts w:ascii="Times New Roman" w:hAnsi="Times New Roman"/>
                <w:color w:val="000000" w:themeColor="text1"/>
              </w:rPr>
              <w:t xml:space="preserve">ОК 08. Правильно строить отношения с коллегами, с различными категориями граждан, в том числе с представителями различных национальностей и </w:t>
            </w:r>
            <w:proofErr w:type="spellStart"/>
            <w:r w:rsidRPr="002C5835">
              <w:rPr>
                <w:rStyle w:val="4W4r4u4rur44444444444S4u44"/>
                <w:rFonts w:ascii="Times New Roman" w:hAnsi="Times New Roman"/>
                <w:color w:val="000000" w:themeColor="text1"/>
              </w:rPr>
              <w:t>конфессий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35" w:rsidRPr="002C5835" w:rsidRDefault="002C5835" w:rsidP="002C5835">
            <w:pPr>
              <w:spacing w:after="0" w:line="23" w:lineRule="atLeast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1, Тема 1.2, 1.3,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2, Темы 2.1, 2.2, 2.3, 2.4, 2.5,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3, Темы 3.1, 3.2, 3.3, 3.4,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4, Темы 4.1, 4.3, 4.4, 4.5,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5, Темы 5.1, 5.2, 5.3,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835" w:rsidRPr="002C5835" w:rsidRDefault="002C5835" w:rsidP="002C58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C5835" w:rsidRPr="002C5835" w:rsidTr="00BF7A2F">
        <w:trPr>
          <w:trHeight w:val="2683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35" w:rsidRPr="002C5835" w:rsidRDefault="002C5835" w:rsidP="002C5835">
            <w:pPr>
              <w:rPr>
                <w:rFonts w:ascii="Times New Roman" w:hAnsi="Times New Roman"/>
                <w:color w:val="000000" w:themeColor="text1"/>
              </w:rPr>
            </w:pPr>
            <w:r w:rsidRPr="002C5835">
              <w:rPr>
                <w:rStyle w:val="4W4r4u4rur44444444444S4u44"/>
                <w:rFonts w:ascii="Times New Roman" w:hAnsi="Times New Roman"/>
                <w:color w:val="000000" w:themeColor="text1"/>
              </w:rPr>
              <w:t>ОК 13. Проявлять нетерпимость к коррупционному поведению, уважительно относиться к праву и закону.</w:t>
            </w:r>
          </w:p>
          <w:p w:rsidR="002C5835" w:rsidRPr="002C5835" w:rsidRDefault="002C5835" w:rsidP="002C5835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Тема 1.1,1.2,1.3. </w:t>
            </w:r>
            <w:proofErr w:type="spellStart"/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2, Темы 2.1, 2.2, 2.3, 2.4, 2.5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3, Темы 3.1, 3.2, 3.4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4, Темы 4.1, 4.2, 4.3, 4.4, 4.5,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  <w:p w:rsidR="002C5835" w:rsidRPr="002C5835" w:rsidRDefault="002C5835" w:rsidP="002C583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5, Темы 5.1, 5.2, 5.3, </w:t>
            </w:r>
            <w:proofErr w:type="spellStart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П-о</w:t>
            </w:r>
            <w:proofErr w:type="spellEnd"/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/с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35" w:rsidRPr="002C5835" w:rsidRDefault="002C5835" w:rsidP="002C58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5145C" w:rsidRPr="002C5835" w:rsidRDefault="0085145C" w:rsidP="0085145C">
      <w:pPr>
        <w:widowControl w:val="0"/>
        <w:suppressAutoHyphens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highlight w:val="cyan"/>
          <w:lang w:bidi="ru-RU"/>
        </w:rPr>
      </w:pPr>
    </w:p>
    <w:p w:rsidR="0085145C" w:rsidRPr="002C5835" w:rsidRDefault="0085145C" w:rsidP="008514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bidi="ru-RU"/>
        </w:rPr>
      </w:pPr>
      <w:r w:rsidRPr="002C5835">
        <w:rPr>
          <w:rFonts w:ascii="Times New Roman" w:hAnsi="Times New Roman"/>
          <w:b/>
          <w:color w:val="000000" w:themeColor="text1"/>
          <w:sz w:val="24"/>
          <w:szCs w:val="24"/>
          <w:lang w:bidi="ru-RU"/>
        </w:rPr>
        <w:t>4.2 Промежуточная аттестация по дисциплине</w:t>
      </w:r>
    </w:p>
    <w:p w:rsidR="0085145C" w:rsidRPr="002C5835" w:rsidRDefault="0085145C" w:rsidP="0085145C">
      <w:pPr>
        <w:widowControl w:val="0"/>
        <w:suppressAutoHyphens/>
        <w:spacing w:after="0" w:line="226" w:lineRule="atLeast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</w:pPr>
    </w:p>
    <w:p w:rsidR="0085145C" w:rsidRPr="002C5835" w:rsidRDefault="0085145C" w:rsidP="0085145C">
      <w:pPr>
        <w:widowControl w:val="0"/>
        <w:suppressAutoHyphens/>
        <w:spacing w:after="0" w:line="226" w:lineRule="atLeast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</w:pPr>
      <w:r w:rsidRPr="002C5835"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  <w:t>Вопросы для экзамена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Россия и мир в годы</w:t>
      </w:r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 П</w:t>
      </w:r>
      <w:proofErr w:type="gramEnd"/>
      <w:r w:rsidRPr="002C5835">
        <w:rPr>
          <w:rFonts w:ascii="Times New Roman" w:hAnsi="Times New Roman"/>
          <w:color w:val="000000" w:themeColor="text1"/>
          <w:sz w:val="24"/>
          <w:szCs w:val="24"/>
        </w:rPr>
        <w:t>ервой мировой войны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Основные этапы и хронология революционных событий 1917 г. 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Первые революционные преобразования большевиков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Гражданская война и ее последствия. 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Культура Советской России в период Гражданской войны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СССР в 20-е годы. Новая экономическая политика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Советский Союз в конце 1920-х–1930-е </w:t>
      </w:r>
      <w:proofErr w:type="spellStart"/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гг</w:t>
      </w:r>
      <w:proofErr w:type="spellEnd"/>
      <w:proofErr w:type="gramEnd"/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Культурное пространство советского общества в 1920–1930-е </w:t>
      </w:r>
      <w:proofErr w:type="spellStart"/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</w:rPr>
        <w:t>гг</w:t>
      </w:r>
      <w:proofErr w:type="spellEnd"/>
      <w:proofErr w:type="gramEnd"/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Внешняя политика СССР в 1920–1930-е годы.  СССР накануне Великой Отечественной войны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Революционные события 1918 – начала 1920-х гг.  в Мире. Версальско-Вашингтонская система. 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Мир в 1920-е – 1930-е гг. Нарастание агрессии в мире в 1930-х гг.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lastRenderedPageBreak/>
        <w:t>Начало</w:t>
      </w:r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 В</w:t>
      </w:r>
      <w:proofErr w:type="gramEnd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торой мировой войны. 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Начальный период Великой Отечественной войны (июнь 1941 – осень 1942).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Коренной перелом в ходе войны (осень 1942 – 1943 г.).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Человек и культура в годы Великой Отечественной войны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Победа СССР в Великой Отечественной войне. Завершение</w:t>
      </w:r>
      <w:proofErr w:type="gramStart"/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 В</w:t>
      </w:r>
      <w:proofErr w:type="gramEnd"/>
      <w:r w:rsidRPr="002C5835">
        <w:rPr>
          <w:rFonts w:ascii="Times New Roman" w:hAnsi="Times New Roman"/>
          <w:color w:val="000000" w:themeColor="text1"/>
          <w:sz w:val="24"/>
          <w:szCs w:val="24"/>
        </w:rPr>
        <w:t>торой мировой войны.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СССР в 1945–1953 гг.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СССР в середине 1950-х – первой половине 1960-х гг.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Советское общество в середине 1960-х – начале 1980-х гг.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Политика «перестройки». Распад СССР (1985–1991 гг.)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Мир и международные отношения в годы холодной войны (вторая половина половине ХХ века).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Страны Восточной Европы, Азии, Африки и Латинской Америки во второй половине ХХ в.: проблемы и пути модернизации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Становление новой России (1992–1999 гг.).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Россия в XXI веке: вызовы времени и задачи модернизации.</w:t>
      </w:r>
    </w:p>
    <w:p w:rsidR="0085145C" w:rsidRPr="002C5835" w:rsidRDefault="0085145C" w:rsidP="0085145C">
      <w:pPr>
        <w:numPr>
          <w:ilvl w:val="0"/>
          <w:numId w:val="5"/>
        </w:numPr>
        <w:spacing w:line="240" w:lineRule="auto"/>
        <w:ind w:left="714" w:hanging="3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Современный мир. Глобальные проблемы человечества.</w:t>
      </w:r>
    </w:p>
    <w:p w:rsidR="006F73AB" w:rsidRPr="002C5835" w:rsidRDefault="006F73AB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85145C" w:rsidRPr="002C5835" w:rsidRDefault="0085145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85145C" w:rsidRPr="002C5835" w:rsidRDefault="0085145C">
      <w:pPr>
        <w:rPr>
          <w:rFonts w:ascii="Times New Roman" w:hAnsi="Times New Roman"/>
          <w:color w:val="000000" w:themeColor="text1"/>
          <w:sz w:val="24"/>
          <w:szCs w:val="24"/>
        </w:rPr>
        <w:sectPr w:rsidR="0085145C" w:rsidRPr="002C5835">
          <w:footerReference w:type="default" r:id="rId26"/>
          <w:pgSz w:w="11906" w:h="16838"/>
          <w:pgMar w:top="1134" w:right="850" w:bottom="1134" w:left="1701" w:header="708" w:footer="708" w:gutter="0"/>
          <w:cols w:space="720"/>
        </w:sectPr>
      </w:pPr>
    </w:p>
    <w:p w:rsidR="0040424B" w:rsidRPr="002C5835" w:rsidRDefault="0040424B" w:rsidP="0085145C">
      <w:pPr>
        <w:pStyle w:val="10"/>
        <w:ind w:firstLine="0"/>
        <w:jc w:val="center"/>
        <w:rPr>
          <w:b/>
          <w:color w:val="000000" w:themeColor="text1"/>
          <w:szCs w:val="24"/>
        </w:rPr>
      </w:pPr>
      <w:bookmarkStart w:id="10" w:name="__RefHeading___19"/>
      <w:bookmarkStart w:id="11" w:name="_Toc132108295"/>
      <w:bookmarkEnd w:id="10"/>
      <w:r w:rsidRPr="002C5835">
        <w:rPr>
          <w:b/>
          <w:color w:val="000000" w:themeColor="text1"/>
          <w:szCs w:val="24"/>
        </w:rPr>
        <w:lastRenderedPageBreak/>
        <w:t>5. ЛИСТ ВНЕСЕНИЯ ИЗМЕНЕНИЙ</w:t>
      </w:r>
      <w:bookmarkEnd w:id="11"/>
    </w:p>
    <w:p w:rsidR="0040424B" w:rsidRPr="002C5835" w:rsidRDefault="0040424B" w:rsidP="0040424B">
      <w:pPr>
        <w:ind w:firstLine="708"/>
        <w:rPr>
          <w:color w:val="000000" w:themeColor="text1"/>
          <w:sz w:val="24"/>
          <w:szCs w:val="24"/>
        </w:rPr>
      </w:pPr>
    </w:p>
    <w:p w:rsidR="0040424B" w:rsidRPr="002C5835" w:rsidRDefault="0040424B" w:rsidP="0040424B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5835">
        <w:rPr>
          <w:rFonts w:ascii="Times New Roman" w:hAnsi="Times New Roman"/>
          <w:color w:val="000000" w:themeColor="text1"/>
          <w:sz w:val="24"/>
          <w:szCs w:val="24"/>
        </w:rPr>
        <w:t>В рабочую программу по  дисциплине «О</w:t>
      </w:r>
      <w:r w:rsidR="0085145C" w:rsidRPr="002C5835">
        <w:rPr>
          <w:rFonts w:ascii="Times New Roman" w:hAnsi="Times New Roman"/>
          <w:color w:val="000000" w:themeColor="text1"/>
          <w:sz w:val="24"/>
          <w:szCs w:val="24"/>
        </w:rPr>
        <w:t>УД.</w:t>
      </w:r>
      <w:r w:rsidRPr="002C5835">
        <w:rPr>
          <w:rFonts w:ascii="Times New Roman" w:hAnsi="Times New Roman"/>
          <w:color w:val="000000" w:themeColor="text1"/>
          <w:sz w:val="24"/>
          <w:szCs w:val="24"/>
        </w:rPr>
        <w:t>3 «История» по специальности «40.02.02 Правоохранительная деятельность» утвержденную на заседании кафедры проф</w:t>
      </w:r>
      <w:r w:rsidR="0085145C"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ильной </w:t>
      </w:r>
      <w:proofErr w:type="spellStart"/>
      <w:r w:rsidR="0085145C" w:rsidRPr="002C5835">
        <w:rPr>
          <w:rFonts w:ascii="Times New Roman" w:hAnsi="Times New Roman"/>
          <w:color w:val="000000" w:themeColor="text1"/>
          <w:sz w:val="24"/>
          <w:szCs w:val="24"/>
        </w:rPr>
        <w:t>довузовской</w:t>
      </w:r>
      <w:proofErr w:type="spellEnd"/>
      <w:r w:rsidR="0085145C"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 подготовки 22 января 2024</w:t>
      </w:r>
      <w:r w:rsidRPr="002C5835">
        <w:rPr>
          <w:rFonts w:ascii="Times New Roman" w:hAnsi="Times New Roman"/>
          <w:color w:val="000000" w:themeColor="text1"/>
          <w:sz w:val="24"/>
          <w:szCs w:val="24"/>
        </w:rPr>
        <w:t xml:space="preserve"> года, протокол №4.</w:t>
      </w:r>
    </w:p>
    <w:p w:rsidR="0040424B" w:rsidRPr="002C5835" w:rsidRDefault="0040424B" w:rsidP="0040424B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520"/>
        <w:gridCol w:w="5001"/>
        <w:gridCol w:w="1729"/>
        <w:gridCol w:w="1389"/>
      </w:tblGrid>
      <w:tr w:rsidR="0040424B" w:rsidRPr="002C5835" w:rsidTr="00D32260">
        <w:trPr>
          <w:trHeight w:val="1"/>
        </w:trPr>
        <w:tc>
          <w:tcPr>
            <w:tcW w:w="15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2C5835" w:rsidRDefault="0040424B" w:rsidP="00D32260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изменения</w:t>
            </w:r>
          </w:p>
        </w:tc>
        <w:tc>
          <w:tcPr>
            <w:tcW w:w="5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2C5835" w:rsidRDefault="0040424B" w:rsidP="00D32260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Текст изменения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2C5835" w:rsidRDefault="0040424B" w:rsidP="00D32260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Протокол заседания кафедры</w:t>
            </w:r>
          </w:p>
        </w:tc>
      </w:tr>
      <w:tr w:rsidR="0040424B" w:rsidRPr="002C5835" w:rsidTr="00D32260">
        <w:trPr>
          <w:trHeight w:val="1"/>
        </w:trPr>
        <w:tc>
          <w:tcPr>
            <w:tcW w:w="15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424B" w:rsidRPr="002C5835" w:rsidRDefault="0040424B" w:rsidP="00D3226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0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424B" w:rsidRPr="002C5835" w:rsidRDefault="0040424B" w:rsidP="00D3226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2C5835" w:rsidRDefault="0040424B" w:rsidP="00D32260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№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2C5835" w:rsidRDefault="0040424B" w:rsidP="00D32260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</w:tr>
      <w:tr w:rsidR="0040424B" w:rsidRPr="002C5835" w:rsidTr="00D32260">
        <w:trPr>
          <w:trHeight w:val="37"/>
        </w:trPr>
        <w:tc>
          <w:tcPr>
            <w:tcW w:w="96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424B" w:rsidRPr="002C5835" w:rsidRDefault="0040424B" w:rsidP="00D32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40424B" w:rsidRPr="002C5835" w:rsidTr="00D32260">
        <w:trPr>
          <w:trHeight w:val="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2C5835" w:rsidRDefault="0040424B" w:rsidP="00D32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2C5835" w:rsidRDefault="0040424B" w:rsidP="00D322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2C5835" w:rsidRDefault="0040424B" w:rsidP="00D32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2C5835" w:rsidRDefault="0040424B" w:rsidP="00D32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424B" w:rsidRPr="002C5835" w:rsidTr="00D32260">
        <w:trPr>
          <w:trHeight w:val="78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0424B" w:rsidRPr="002C5835" w:rsidRDefault="0040424B" w:rsidP="00D32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2C58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0424B" w:rsidRPr="002C5835" w:rsidRDefault="0040424B" w:rsidP="00D322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0424B" w:rsidRPr="002C5835" w:rsidRDefault="0040424B" w:rsidP="00D32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0424B" w:rsidRPr="002C5835" w:rsidRDefault="0040424B" w:rsidP="00D32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0424B" w:rsidRPr="002C5835" w:rsidRDefault="0040424B">
      <w:pPr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C5835" w:rsidRPr="002C5835" w:rsidRDefault="002C5835">
      <w:pPr>
        <w:rPr>
          <w:rFonts w:ascii="Times New Roman" w:hAnsi="Times New Roman"/>
          <w:b/>
          <w:color w:val="000000" w:themeColor="text1"/>
          <w:sz w:val="24"/>
          <w:szCs w:val="24"/>
        </w:rPr>
      </w:pPr>
    </w:p>
    <w:sectPr w:rsidR="002C5835" w:rsidRPr="002C5835" w:rsidSect="00225301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FDF" w:rsidRDefault="00B16FDF">
      <w:pPr>
        <w:spacing w:after="0" w:line="240" w:lineRule="auto"/>
      </w:pPr>
      <w:r>
        <w:separator/>
      </w:r>
    </w:p>
  </w:endnote>
  <w:endnote w:type="continuationSeparator" w:id="0">
    <w:p w:rsidR="00B16FDF" w:rsidRDefault="00B1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83E" w:rsidRDefault="0038683E">
    <w:pPr>
      <w:framePr w:wrap="around" w:vAnchor="text" w:hAnchor="margin" w:xAlign="right" w:y="1"/>
    </w:pPr>
    <w:r>
      <w:rPr>
        <w:rStyle w:val="ab"/>
      </w:rPr>
      <w:fldChar w:fldCharType="begin"/>
    </w:r>
    <w:r>
      <w:rPr>
        <w:rStyle w:val="ab"/>
      </w:rPr>
      <w:instrText xml:space="preserve">PAGE </w:instrText>
    </w:r>
    <w:r>
      <w:rPr>
        <w:rStyle w:val="ab"/>
      </w:rPr>
      <w:fldChar w:fldCharType="separate"/>
    </w:r>
    <w:r w:rsidR="006535B8">
      <w:rPr>
        <w:rStyle w:val="ab"/>
        <w:noProof/>
      </w:rPr>
      <w:t>4</w:t>
    </w:r>
    <w:r>
      <w:rPr>
        <w:rStyle w:val="ab"/>
      </w:rPr>
      <w:fldChar w:fldCharType="end"/>
    </w:r>
  </w:p>
  <w:p w:rsidR="0038683E" w:rsidRDefault="0038683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83E" w:rsidRDefault="0038683E">
    <w:pPr>
      <w:framePr w:wrap="around" w:vAnchor="text" w:hAnchor="margin" w:xAlign="right" w:y="1"/>
    </w:pPr>
    <w:r>
      <w:rPr>
        <w:rStyle w:val="ab"/>
      </w:rPr>
      <w:fldChar w:fldCharType="begin"/>
    </w:r>
    <w:r>
      <w:rPr>
        <w:rStyle w:val="ab"/>
      </w:rPr>
      <w:instrText xml:space="preserve">PAGE </w:instrText>
    </w:r>
    <w:r>
      <w:rPr>
        <w:rStyle w:val="ab"/>
      </w:rPr>
      <w:fldChar w:fldCharType="separate"/>
    </w:r>
    <w:r w:rsidR="006535B8">
      <w:rPr>
        <w:rStyle w:val="ab"/>
        <w:noProof/>
      </w:rPr>
      <w:t>11</w:t>
    </w:r>
    <w:r>
      <w:rPr>
        <w:rStyle w:val="ab"/>
      </w:rPr>
      <w:fldChar w:fldCharType="end"/>
    </w:r>
  </w:p>
  <w:p w:rsidR="0038683E" w:rsidRDefault="0038683E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83E" w:rsidRDefault="0038683E">
    <w:pPr>
      <w:framePr w:wrap="around" w:vAnchor="text" w:hAnchor="margin" w:xAlign="right" w:y="1"/>
    </w:pPr>
    <w:r>
      <w:rPr>
        <w:rStyle w:val="ab"/>
      </w:rPr>
      <w:fldChar w:fldCharType="begin"/>
    </w:r>
    <w:r>
      <w:rPr>
        <w:rStyle w:val="ab"/>
      </w:rPr>
      <w:instrText xml:space="preserve">PAGE </w:instrText>
    </w:r>
    <w:r>
      <w:rPr>
        <w:rStyle w:val="ab"/>
      </w:rPr>
      <w:fldChar w:fldCharType="separate"/>
    </w:r>
    <w:r w:rsidR="006535B8">
      <w:rPr>
        <w:rStyle w:val="ab"/>
        <w:noProof/>
      </w:rPr>
      <w:t>12</w:t>
    </w:r>
    <w:r>
      <w:rPr>
        <w:rStyle w:val="ab"/>
      </w:rPr>
      <w:fldChar w:fldCharType="end"/>
    </w:r>
  </w:p>
  <w:p w:rsidR="0038683E" w:rsidRDefault="0038683E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83E" w:rsidRDefault="0038683E">
    <w:pPr>
      <w:framePr w:wrap="around" w:vAnchor="text" w:hAnchor="margin" w:xAlign="right" w:y="1"/>
    </w:pPr>
    <w:r>
      <w:rPr>
        <w:rStyle w:val="ab"/>
      </w:rPr>
      <w:fldChar w:fldCharType="begin"/>
    </w:r>
    <w:r>
      <w:rPr>
        <w:rStyle w:val="ab"/>
      </w:rPr>
      <w:instrText xml:space="preserve">PAGE </w:instrText>
    </w:r>
    <w:r>
      <w:rPr>
        <w:rStyle w:val="ab"/>
      </w:rPr>
      <w:fldChar w:fldCharType="separate"/>
    </w:r>
    <w:r w:rsidR="006535B8">
      <w:rPr>
        <w:rStyle w:val="ab"/>
        <w:noProof/>
      </w:rPr>
      <w:t>40</w:t>
    </w:r>
    <w:r>
      <w:rPr>
        <w:rStyle w:val="ab"/>
      </w:rPr>
      <w:fldChar w:fldCharType="end"/>
    </w:r>
  </w:p>
  <w:p w:rsidR="0038683E" w:rsidRDefault="0038683E">
    <w:pPr>
      <w:pStyle w:val="a3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83E" w:rsidRDefault="0038683E">
    <w:pPr>
      <w:framePr w:wrap="around" w:vAnchor="text" w:hAnchor="margin" w:xAlign="right" w:y="1"/>
    </w:pPr>
    <w:r>
      <w:rPr>
        <w:rStyle w:val="ab"/>
      </w:rPr>
      <w:fldChar w:fldCharType="begin"/>
    </w:r>
    <w:r>
      <w:rPr>
        <w:rStyle w:val="ab"/>
      </w:rPr>
      <w:instrText xml:space="preserve">PAGE </w:instrText>
    </w:r>
    <w:r>
      <w:rPr>
        <w:rStyle w:val="ab"/>
      </w:rPr>
      <w:fldChar w:fldCharType="separate"/>
    </w:r>
    <w:r w:rsidR="006535B8">
      <w:rPr>
        <w:rStyle w:val="ab"/>
        <w:noProof/>
      </w:rPr>
      <w:t>41</w:t>
    </w:r>
    <w:r>
      <w:rPr>
        <w:rStyle w:val="ab"/>
      </w:rPr>
      <w:fldChar w:fldCharType="end"/>
    </w:r>
  </w:p>
  <w:p w:rsidR="0038683E" w:rsidRDefault="0038683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FDF" w:rsidRDefault="00B16FDF">
      <w:pPr>
        <w:spacing w:after="0" w:line="240" w:lineRule="auto"/>
      </w:pPr>
      <w:r>
        <w:separator/>
      </w:r>
    </w:p>
  </w:footnote>
  <w:footnote w:type="continuationSeparator" w:id="0">
    <w:p w:rsidR="00B16FDF" w:rsidRDefault="00B16FDF">
      <w:pPr>
        <w:spacing w:after="0" w:line="240" w:lineRule="auto"/>
      </w:pPr>
      <w:r>
        <w:continuationSeparator/>
      </w:r>
    </w:p>
  </w:footnote>
  <w:footnote w:id="1">
    <w:p w:rsidR="0038683E" w:rsidRDefault="0038683E">
      <w:pPr>
        <w:pStyle w:val="Footnote"/>
        <w:jc w:val="both"/>
      </w:pPr>
      <w:r>
        <w:rPr>
          <w:vertAlign w:val="superscript"/>
        </w:rPr>
        <w:footnoteRef/>
      </w:r>
      <w:r>
        <w:rPr>
          <w:i/>
        </w:rPr>
        <w:t>Дисциплинарные (предметные) результаты указываются в соответствии с их полным перечнем во ФГОС СОО</w:t>
      </w:r>
      <w:r>
        <w:t xml:space="preserve"> от 12.08.2022г. № 732 </w:t>
      </w:r>
      <w:r>
        <w:rPr>
          <w:i/>
        </w:rPr>
        <w:t xml:space="preserve">для базового уровня изучения, для углубленного уровня изучения </w:t>
      </w:r>
    </w:p>
  </w:footnote>
  <w:footnote w:id="2">
    <w:p w:rsidR="0038683E" w:rsidRDefault="0038683E">
      <w:pPr>
        <w:pStyle w:val="Footnote"/>
      </w:pPr>
      <w:r>
        <w:rPr>
          <w:vertAlign w:val="superscript"/>
        </w:rPr>
        <w:footnoteRef/>
      </w:r>
      <w:r>
        <w:rPr>
          <w:i/>
        </w:rPr>
        <w:t>Профессионально-ориентированное содержание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29A8"/>
    <w:multiLevelType w:val="multilevel"/>
    <w:tmpl w:val="BDB458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30EC1C33"/>
    <w:multiLevelType w:val="multilevel"/>
    <w:tmpl w:val="09D6AD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CED56A4"/>
    <w:multiLevelType w:val="multilevel"/>
    <w:tmpl w:val="49D61B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A5228"/>
    <w:multiLevelType w:val="multilevel"/>
    <w:tmpl w:val="341806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65FD6C95"/>
    <w:multiLevelType w:val="multilevel"/>
    <w:tmpl w:val="DBEC9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222E9C"/>
    <w:multiLevelType w:val="hybridMultilevel"/>
    <w:tmpl w:val="5BE2461E"/>
    <w:lvl w:ilvl="0" w:tplc="696A68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3AB"/>
    <w:rsid w:val="000328EE"/>
    <w:rsid w:val="00071310"/>
    <w:rsid w:val="000F45D4"/>
    <w:rsid w:val="00197F40"/>
    <w:rsid w:val="001A0928"/>
    <w:rsid w:val="001C28C2"/>
    <w:rsid w:val="0022420B"/>
    <w:rsid w:val="00225301"/>
    <w:rsid w:val="00273A3D"/>
    <w:rsid w:val="002748A8"/>
    <w:rsid w:val="002C5835"/>
    <w:rsid w:val="002D42BC"/>
    <w:rsid w:val="00371E72"/>
    <w:rsid w:val="0037411A"/>
    <w:rsid w:val="00384AA0"/>
    <w:rsid w:val="0038683E"/>
    <w:rsid w:val="003D3DF0"/>
    <w:rsid w:val="0040211B"/>
    <w:rsid w:val="0040424B"/>
    <w:rsid w:val="004237C3"/>
    <w:rsid w:val="0042719B"/>
    <w:rsid w:val="0046703F"/>
    <w:rsid w:val="004A20FC"/>
    <w:rsid w:val="00523562"/>
    <w:rsid w:val="005366D3"/>
    <w:rsid w:val="005716DC"/>
    <w:rsid w:val="00577D8F"/>
    <w:rsid w:val="005812F1"/>
    <w:rsid w:val="00635A1B"/>
    <w:rsid w:val="0064513C"/>
    <w:rsid w:val="006535B8"/>
    <w:rsid w:val="006607C2"/>
    <w:rsid w:val="006A37BB"/>
    <w:rsid w:val="006A5C6C"/>
    <w:rsid w:val="006B013E"/>
    <w:rsid w:val="006B111B"/>
    <w:rsid w:val="006F73AB"/>
    <w:rsid w:val="007210B6"/>
    <w:rsid w:val="0078209A"/>
    <w:rsid w:val="00786B56"/>
    <w:rsid w:val="007C4312"/>
    <w:rsid w:val="0083590B"/>
    <w:rsid w:val="0083673B"/>
    <w:rsid w:val="00847E4D"/>
    <w:rsid w:val="0085145C"/>
    <w:rsid w:val="00877E87"/>
    <w:rsid w:val="00895B2C"/>
    <w:rsid w:val="00897225"/>
    <w:rsid w:val="008D2215"/>
    <w:rsid w:val="009956FF"/>
    <w:rsid w:val="009E20B9"/>
    <w:rsid w:val="009F47ED"/>
    <w:rsid w:val="009F7DB6"/>
    <w:rsid w:val="00AC4BEF"/>
    <w:rsid w:val="00B06BCA"/>
    <w:rsid w:val="00B119BD"/>
    <w:rsid w:val="00B16FDF"/>
    <w:rsid w:val="00BF7A2F"/>
    <w:rsid w:val="00C03207"/>
    <w:rsid w:val="00C45E48"/>
    <w:rsid w:val="00C522D9"/>
    <w:rsid w:val="00CB4359"/>
    <w:rsid w:val="00CB5CB8"/>
    <w:rsid w:val="00CD21DA"/>
    <w:rsid w:val="00CD2B4A"/>
    <w:rsid w:val="00CE2F09"/>
    <w:rsid w:val="00CF1B00"/>
    <w:rsid w:val="00D32260"/>
    <w:rsid w:val="00D71B6E"/>
    <w:rsid w:val="00E20443"/>
    <w:rsid w:val="00E209EA"/>
    <w:rsid w:val="00E70D49"/>
    <w:rsid w:val="00E721CB"/>
    <w:rsid w:val="00E7473E"/>
    <w:rsid w:val="00EB02E8"/>
    <w:rsid w:val="00EB4891"/>
    <w:rsid w:val="00EC47B9"/>
    <w:rsid w:val="00ED14EB"/>
    <w:rsid w:val="00F41939"/>
    <w:rsid w:val="00F431B2"/>
    <w:rsid w:val="00F45D1E"/>
    <w:rsid w:val="00F64393"/>
    <w:rsid w:val="00FA5DCC"/>
    <w:rsid w:val="00FC6252"/>
    <w:rsid w:val="00FD57D7"/>
    <w:rsid w:val="00FF7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25301"/>
  </w:style>
  <w:style w:type="paragraph" w:styleId="10">
    <w:name w:val="heading 1"/>
    <w:basedOn w:val="a"/>
    <w:next w:val="a"/>
    <w:link w:val="11"/>
    <w:uiPriority w:val="9"/>
    <w:qFormat/>
    <w:rsid w:val="00225301"/>
    <w:pPr>
      <w:keepNext/>
      <w:spacing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next w:val="a"/>
    <w:link w:val="20"/>
    <w:uiPriority w:val="9"/>
    <w:qFormat/>
    <w:rsid w:val="0022530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2530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2530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2530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25301"/>
  </w:style>
  <w:style w:type="paragraph" w:styleId="21">
    <w:name w:val="toc 2"/>
    <w:next w:val="a"/>
    <w:link w:val="22"/>
    <w:uiPriority w:val="39"/>
    <w:rsid w:val="00225301"/>
    <w:pPr>
      <w:ind w:left="200"/>
    </w:pPr>
    <w:rPr>
      <w:rFonts w:ascii="Times New Roman" w:hAnsi="Times New Roman"/>
      <w:sz w:val="28"/>
    </w:rPr>
  </w:style>
  <w:style w:type="character" w:customStyle="1" w:styleId="22">
    <w:name w:val="Оглавление 2 Знак"/>
    <w:link w:val="21"/>
    <w:rsid w:val="00225301"/>
    <w:rPr>
      <w:rFonts w:ascii="Times New Roman" w:hAnsi="Times New Roman"/>
      <w:sz w:val="28"/>
    </w:rPr>
  </w:style>
  <w:style w:type="paragraph" w:styleId="a3">
    <w:name w:val="footer"/>
    <w:basedOn w:val="a"/>
    <w:link w:val="a4"/>
    <w:rsid w:val="0022530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1"/>
    <w:link w:val="a3"/>
    <w:rsid w:val="00225301"/>
    <w:rPr>
      <w:rFonts w:ascii="Times New Roman" w:hAnsi="Times New Roman"/>
      <w:sz w:val="24"/>
    </w:rPr>
  </w:style>
  <w:style w:type="paragraph" w:customStyle="1" w:styleId="pt-a0-000082">
    <w:name w:val="pt-a0-000082"/>
    <w:basedOn w:val="12"/>
    <w:link w:val="pt-a0-0000820"/>
    <w:rsid w:val="00225301"/>
  </w:style>
  <w:style w:type="character" w:customStyle="1" w:styleId="pt-a0-0000820">
    <w:name w:val="pt-a0-000082"/>
    <w:basedOn w:val="a0"/>
    <w:link w:val="pt-a0-000082"/>
    <w:rsid w:val="00225301"/>
  </w:style>
  <w:style w:type="paragraph" w:styleId="41">
    <w:name w:val="toc 4"/>
    <w:next w:val="a"/>
    <w:link w:val="42"/>
    <w:uiPriority w:val="39"/>
    <w:rsid w:val="0022530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2530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225301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225301"/>
    <w:rPr>
      <w:rFonts w:ascii="Arial" w:hAnsi="Arial"/>
      <w:sz w:val="20"/>
    </w:rPr>
  </w:style>
  <w:style w:type="paragraph" w:styleId="6">
    <w:name w:val="toc 6"/>
    <w:next w:val="a"/>
    <w:link w:val="60"/>
    <w:uiPriority w:val="39"/>
    <w:rsid w:val="0022530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2530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2530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25301"/>
    <w:rPr>
      <w:rFonts w:ascii="XO Thames" w:hAnsi="XO Thames"/>
      <w:sz w:val="28"/>
    </w:rPr>
  </w:style>
  <w:style w:type="paragraph" w:customStyle="1" w:styleId="dt-m">
    <w:name w:val="dt-m"/>
    <w:basedOn w:val="12"/>
    <w:link w:val="dt-m0"/>
    <w:rsid w:val="00225301"/>
  </w:style>
  <w:style w:type="character" w:customStyle="1" w:styleId="dt-m0">
    <w:name w:val="dt-m"/>
    <w:basedOn w:val="a0"/>
    <w:link w:val="dt-m"/>
    <w:rsid w:val="00225301"/>
  </w:style>
  <w:style w:type="character" w:customStyle="1" w:styleId="30">
    <w:name w:val="Заголовок 3 Знак"/>
    <w:link w:val="3"/>
    <w:rsid w:val="00225301"/>
    <w:rPr>
      <w:rFonts w:ascii="XO Thames" w:hAnsi="XO Thames"/>
      <w:b/>
      <w:sz w:val="26"/>
    </w:rPr>
  </w:style>
  <w:style w:type="paragraph" w:customStyle="1" w:styleId="s1">
    <w:name w:val="s_1"/>
    <w:basedOn w:val="a"/>
    <w:link w:val="s10"/>
    <w:rsid w:val="00225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225301"/>
    <w:rPr>
      <w:rFonts w:ascii="Times New Roman" w:hAnsi="Times New Roman"/>
      <w:sz w:val="24"/>
    </w:rPr>
  </w:style>
  <w:style w:type="paragraph" w:styleId="a5">
    <w:name w:val="annotation subject"/>
    <w:basedOn w:val="a6"/>
    <w:next w:val="a6"/>
    <w:link w:val="a7"/>
    <w:rsid w:val="00225301"/>
    <w:rPr>
      <w:b/>
    </w:rPr>
  </w:style>
  <w:style w:type="character" w:customStyle="1" w:styleId="a7">
    <w:name w:val="Тема примечания Знак"/>
    <w:basedOn w:val="a8"/>
    <w:link w:val="a5"/>
    <w:rsid w:val="00225301"/>
    <w:rPr>
      <w:b/>
      <w:sz w:val="20"/>
    </w:rPr>
  </w:style>
  <w:style w:type="paragraph" w:customStyle="1" w:styleId="13">
    <w:name w:val="Знак сноски1"/>
    <w:link w:val="a9"/>
    <w:rsid w:val="00225301"/>
    <w:rPr>
      <w:vertAlign w:val="superscript"/>
    </w:rPr>
  </w:style>
  <w:style w:type="character" w:styleId="a9">
    <w:name w:val="footnote reference"/>
    <w:link w:val="13"/>
    <w:rsid w:val="00225301"/>
    <w:rPr>
      <w:vertAlign w:val="superscript"/>
    </w:rPr>
  </w:style>
  <w:style w:type="paragraph" w:styleId="31">
    <w:name w:val="toc 3"/>
    <w:next w:val="a"/>
    <w:link w:val="32"/>
    <w:uiPriority w:val="39"/>
    <w:rsid w:val="00225301"/>
    <w:pPr>
      <w:ind w:left="400"/>
    </w:pPr>
    <w:rPr>
      <w:rFonts w:ascii="Times New Roman" w:hAnsi="Times New Roman"/>
      <w:sz w:val="28"/>
    </w:rPr>
  </w:style>
  <w:style w:type="character" w:customStyle="1" w:styleId="32">
    <w:name w:val="Оглавление 3 Знак"/>
    <w:link w:val="31"/>
    <w:rsid w:val="00225301"/>
    <w:rPr>
      <w:rFonts w:ascii="Times New Roman" w:hAnsi="Times New Roman"/>
      <w:sz w:val="28"/>
    </w:rPr>
  </w:style>
  <w:style w:type="paragraph" w:customStyle="1" w:styleId="14">
    <w:name w:val="Знак примечания1"/>
    <w:basedOn w:val="12"/>
    <w:link w:val="aa"/>
    <w:rsid w:val="00225301"/>
    <w:rPr>
      <w:sz w:val="16"/>
    </w:rPr>
  </w:style>
  <w:style w:type="character" w:styleId="aa">
    <w:name w:val="annotation reference"/>
    <w:basedOn w:val="a0"/>
    <w:link w:val="14"/>
    <w:rsid w:val="00225301"/>
    <w:rPr>
      <w:sz w:val="16"/>
    </w:rPr>
  </w:style>
  <w:style w:type="paragraph" w:customStyle="1" w:styleId="pt-a0-000085">
    <w:name w:val="pt-a0-000085"/>
    <w:basedOn w:val="12"/>
    <w:link w:val="pt-a0-0000850"/>
    <w:rsid w:val="00225301"/>
  </w:style>
  <w:style w:type="character" w:customStyle="1" w:styleId="pt-a0-0000850">
    <w:name w:val="pt-a0-000085"/>
    <w:basedOn w:val="a0"/>
    <w:link w:val="pt-a0-000085"/>
    <w:rsid w:val="00225301"/>
  </w:style>
  <w:style w:type="paragraph" w:customStyle="1" w:styleId="pt-a0-000023">
    <w:name w:val="pt-a0-000023"/>
    <w:basedOn w:val="12"/>
    <w:link w:val="pt-a0-0000230"/>
    <w:rsid w:val="00225301"/>
  </w:style>
  <w:style w:type="character" w:customStyle="1" w:styleId="pt-a0-0000230">
    <w:name w:val="pt-a0-000023"/>
    <w:basedOn w:val="a0"/>
    <w:link w:val="pt-a0-000023"/>
    <w:rsid w:val="00225301"/>
  </w:style>
  <w:style w:type="character" w:customStyle="1" w:styleId="50">
    <w:name w:val="Заголовок 5 Знак"/>
    <w:link w:val="5"/>
    <w:rsid w:val="00225301"/>
    <w:rPr>
      <w:rFonts w:ascii="XO Thames" w:hAnsi="XO Thames"/>
      <w:b/>
      <w:sz w:val="22"/>
    </w:rPr>
  </w:style>
  <w:style w:type="paragraph" w:customStyle="1" w:styleId="15">
    <w:name w:val="Номер страницы1"/>
    <w:basedOn w:val="12"/>
    <w:link w:val="ab"/>
    <w:rsid w:val="00225301"/>
  </w:style>
  <w:style w:type="character" w:styleId="ab">
    <w:name w:val="page number"/>
    <w:basedOn w:val="a0"/>
    <w:link w:val="15"/>
    <w:rsid w:val="00225301"/>
  </w:style>
  <w:style w:type="paragraph" w:styleId="a6">
    <w:name w:val="annotation text"/>
    <w:basedOn w:val="a"/>
    <w:link w:val="a8"/>
    <w:rsid w:val="00225301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1"/>
    <w:link w:val="a6"/>
    <w:rsid w:val="00225301"/>
    <w:rPr>
      <w:sz w:val="20"/>
    </w:rPr>
  </w:style>
  <w:style w:type="paragraph" w:customStyle="1" w:styleId="pt-a0-000083">
    <w:name w:val="pt-a0-000083"/>
    <w:basedOn w:val="12"/>
    <w:link w:val="pt-a0-0000830"/>
    <w:rsid w:val="00225301"/>
  </w:style>
  <w:style w:type="character" w:customStyle="1" w:styleId="pt-a0-0000830">
    <w:name w:val="pt-a0-000083"/>
    <w:basedOn w:val="a0"/>
    <w:link w:val="pt-a0-000083"/>
    <w:rsid w:val="00225301"/>
  </w:style>
  <w:style w:type="character" w:customStyle="1" w:styleId="11">
    <w:name w:val="Заголовок 1 Знак"/>
    <w:basedOn w:val="1"/>
    <w:link w:val="10"/>
    <w:rsid w:val="00225301"/>
    <w:rPr>
      <w:rFonts w:ascii="Times New Roman" w:hAnsi="Times New Roman"/>
      <w:sz w:val="24"/>
    </w:rPr>
  </w:style>
  <w:style w:type="paragraph" w:customStyle="1" w:styleId="dt-p">
    <w:name w:val="dt-p"/>
    <w:basedOn w:val="a"/>
    <w:link w:val="dt-p0"/>
    <w:rsid w:val="00225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0">
    <w:name w:val="dt-p"/>
    <w:basedOn w:val="1"/>
    <w:link w:val="dt-p"/>
    <w:rsid w:val="00225301"/>
    <w:rPr>
      <w:rFonts w:ascii="Times New Roman" w:hAnsi="Times New Roman"/>
      <w:sz w:val="24"/>
    </w:rPr>
  </w:style>
  <w:style w:type="paragraph" w:styleId="ac">
    <w:name w:val="List Paragraph"/>
    <w:basedOn w:val="a"/>
    <w:link w:val="ad"/>
    <w:uiPriority w:val="34"/>
    <w:qFormat/>
    <w:rsid w:val="00225301"/>
    <w:pPr>
      <w:widowControl w:val="0"/>
      <w:spacing w:after="0" w:line="232" w:lineRule="exact"/>
      <w:ind w:left="687" w:hanging="284"/>
    </w:pPr>
    <w:rPr>
      <w:rFonts w:ascii="Times New Roman" w:hAnsi="Times New Roman"/>
    </w:rPr>
  </w:style>
  <w:style w:type="character" w:customStyle="1" w:styleId="ad">
    <w:name w:val="Абзац списка Знак"/>
    <w:basedOn w:val="1"/>
    <w:link w:val="ac"/>
    <w:uiPriority w:val="34"/>
    <w:rsid w:val="00225301"/>
    <w:rPr>
      <w:rFonts w:ascii="Times New Roman" w:hAnsi="Times New Roman"/>
    </w:rPr>
  </w:style>
  <w:style w:type="paragraph" w:styleId="ae">
    <w:name w:val="TOC Heading"/>
    <w:basedOn w:val="10"/>
    <w:next w:val="a"/>
    <w:link w:val="af"/>
    <w:rsid w:val="00225301"/>
    <w:pPr>
      <w:keepLines/>
      <w:spacing w:before="240" w:line="264" w:lineRule="auto"/>
      <w:ind w:firstLine="0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f">
    <w:name w:val="Заголовок оглавления Знак"/>
    <w:basedOn w:val="11"/>
    <w:link w:val="ae"/>
    <w:rsid w:val="00225301"/>
    <w:rPr>
      <w:rFonts w:asciiTheme="majorHAnsi" w:hAnsiTheme="majorHAnsi"/>
      <w:color w:val="2E74B5" w:themeColor="accent1" w:themeShade="BF"/>
      <w:sz w:val="32"/>
    </w:rPr>
  </w:style>
  <w:style w:type="paragraph" w:customStyle="1" w:styleId="16">
    <w:name w:val="Гиперссылка1"/>
    <w:basedOn w:val="12"/>
    <w:link w:val="af0"/>
    <w:rsid w:val="00225301"/>
    <w:rPr>
      <w:color w:val="0000FF"/>
      <w:u w:val="single"/>
    </w:rPr>
  </w:style>
  <w:style w:type="character" w:styleId="af0">
    <w:name w:val="Hyperlink"/>
    <w:basedOn w:val="a0"/>
    <w:link w:val="16"/>
    <w:rsid w:val="0022530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22530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225301"/>
    <w:rPr>
      <w:rFonts w:ascii="Times New Roman" w:hAnsi="Times New Roman"/>
      <w:sz w:val="20"/>
    </w:rPr>
  </w:style>
  <w:style w:type="paragraph" w:customStyle="1" w:styleId="Default">
    <w:name w:val="Default"/>
    <w:link w:val="Default0"/>
    <w:rsid w:val="0022530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225301"/>
    <w:rPr>
      <w:rFonts w:ascii="Times New Roman" w:hAnsi="Times New Roman"/>
      <w:color w:val="000000"/>
      <w:sz w:val="24"/>
    </w:rPr>
  </w:style>
  <w:style w:type="paragraph" w:styleId="17">
    <w:name w:val="toc 1"/>
    <w:basedOn w:val="a"/>
    <w:next w:val="a"/>
    <w:link w:val="18"/>
    <w:uiPriority w:val="39"/>
    <w:rsid w:val="00225301"/>
    <w:pPr>
      <w:spacing w:after="100"/>
    </w:pPr>
    <w:rPr>
      <w:rFonts w:ascii="Times New Roman" w:hAnsi="Times New Roman"/>
      <w:sz w:val="28"/>
    </w:rPr>
  </w:style>
  <w:style w:type="character" w:customStyle="1" w:styleId="18">
    <w:name w:val="Оглавление 1 Знак"/>
    <w:basedOn w:val="1"/>
    <w:link w:val="17"/>
    <w:rsid w:val="00225301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rsid w:val="0022530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25301"/>
    <w:rPr>
      <w:rFonts w:ascii="XO Thames" w:hAnsi="XO Thames"/>
      <w:sz w:val="20"/>
    </w:rPr>
  </w:style>
  <w:style w:type="paragraph" w:styleId="af1">
    <w:name w:val="Normal (Web)"/>
    <w:basedOn w:val="a"/>
    <w:link w:val="af2"/>
    <w:rsid w:val="00225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sid w:val="00225301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22530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25301"/>
    <w:rPr>
      <w:rFonts w:ascii="XO Thames" w:hAnsi="XO Thames"/>
      <w:sz w:val="28"/>
    </w:rPr>
  </w:style>
  <w:style w:type="paragraph" w:styleId="af3">
    <w:name w:val="Balloon Text"/>
    <w:basedOn w:val="a"/>
    <w:link w:val="af4"/>
    <w:rsid w:val="00225301"/>
    <w:pPr>
      <w:spacing w:after="0" w:line="240" w:lineRule="auto"/>
    </w:pPr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sid w:val="00225301"/>
    <w:rPr>
      <w:rFonts w:ascii="Segoe UI" w:hAnsi="Segoe UI"/>
      <w:sz w:val="18"/>
    </w:rPr>
  </w:style>
  <w:style w:type="paragraph" w:customStyle="1" w:styleId="pt-a-000044">
    <w:name w:val="pt-a-000044"/>
    <w:basedOn w:val="a"/>
    <w:link w:val="pt-a-0000440"/>
    <w:rsid w:val="00225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40">
    <w:name w:val="pt-a-000044"/>
    <w:basedOn w:val="1"/>
    <w:link w:val="pt-a-000044"/>
    <w:rsid w:val="00225301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22530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25301"/>
    <w:rPr>
      <w:rFonts w:ascii="XO Thames" w:hAnsi="XO Thames"/>
      <w:sz w:val="28"/>
    </w:rPr>
  </w:style>
  <w:style w:type="paragraph" w:customStyle="1" w:styleId="12">
    <w:name w:val="Основной шрифт абзаца1"/>
    <w:rsid w:val="00225301"/>
  </w:style>
  <w:style w:type="paragraph" w:styleId="51">
    <w:name w:val="toc 5"/>
    <w:next w:val="a"/>
    <w:link w:val="52"/>
    <w:uiPriority w:val="39"/>
    <w:rsid w:val="0022530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25301"/>
    <w:rPr>
      <w:rFonts w:ascii="XO Thames" w:hAnsi="XO Thames"/>
      <w:sz w:val="28"/>
    </w:rPr>
  </w:style>
  <w:style w:type="paragraph" w:styleId="af5">
    <w:name w:val="header"/>
    <w:basedOn w:val="a"/>
    <w:link w:val="af6"/>
    <w:rsid w:val="00225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1"/>
    <w:link w:val="af5"/>
    <w:rsid w:val="00225301"/>
  </w:style>
  <w:style w:type="paragraph" w:styleId="af7">
    <w:name w:val="Subtitle"/>
    <w:next w:val="a"/>
    <w:link w:val="af8"/>
    <w:uiPriority w:val="11"/>
    <w:qFormat/>
    <w:rsid w:val="00225301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225301"/>
    <w:rPr>
      <w:rFonts w:ascii="XO Thames" w:hAnsi="XO Thames"/>
      <w:i/>
      <w:sz w:val="24"/>
    </w:rPr>
  </w:style>
  <w:style w:type="paragraph" w:styleId="af9">
    <w:name w:val="Title"/>
    <w:next w:val="a"/>
    <w:link w:val="afa"/>
    <w:uiPriority w:val="10"/>
    <w:qFormat/>
    <w:rsid w:val="0022530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a">
    <w:name w:val="Название Знак"/>
    <w:link w:val="af9"/>
    <w:rsid w:val="0022530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25301"/>
    <w:rPr>
      <w:rFonts w:ascii="XO Thames" w:hAnsi="XO Thames"/>
      <w:b/>
      <w:sz w:val="24"/>
    </w:rPr>
  </w:style>
  <w:style w:type="paragraph" w:customStyle="1" w:styleId="pt-a-000081">
    <w:name w:val="pt-a-000081"/>
    <w:basedOn w:val="a"/>
    <w:link w:val="pt-a-0000810"/>
    <w:rsid w:val="00225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810">
    <w:name w:val="pt-a-000081"/>
    <w:basedOn w:val="1"/>
    <w:link w:val="pt-a-000081"/>
    <w:rsid w:val="00225301"/>
    <w:rPr>
      <w:rFonts w:ascii="Times New Roman" w:hAnsi="Times New Roman"/>
      <w:sz w:val="24"/>
    </w:rPr>
  </w:style>
  <w:style w:type="paragraph" w:styleId="afb">
    <w:name w:val="Body Text"/>
    <w:basedOn w:val="a"/>
    <w:link w:val="afc"/>
    <w:rsid w:val="00225301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c">
    <w:name w:val="Основной текст Знак"/>
    <w:basedOn w:val="1"/>
    <w:link w:val="afb"/>
    <w:rsid w:val="00225301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sid w:val="00225301"/>
    <w:rPr>
      <w:rFonts w:ascii="XO Thames" w:hAnsi="XO Thames"/>
      <w:b/>
      <w:sz w:val="28"/>
    </w:rPr>
  </w:style>
  <w:style w:type="paragraph" w:customStyle="1" w:styleId="pt-a-000040">
    <w:name w:val="pt-a-000040"/>
    <w:basedOn w:val="a"/>
    <w:link w:val="pt-a-0000400"/>
    <w:rsid w:val="00225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00">
    <w:name w:val="pt-a-000040"/>
    <w:basedOn w:val="1"/>
    <w:link w:val="pt-a-000040"/>
    <w:rsid w:val="00225301"/>
    <w:rPr>
      <w:rFonts w:ascii="Times New Roman" w:hAnsi="Times New Roman"/>
      <w:sz w:val="24"/>
    </w:rPr>
  </w:style>
  <w:style w:type="table" w:styleId="afd">
    <w:name w:val="Table Grid"/>
    <w:basedOn w:val="a1"/>
    <w:rsid w:val="0022530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W4r4u4rur44444444444S4u44">
    <w:name w:val="Ц4Wв4rе4uт4・о?вr?о?еu ?вr?ы・4д?4е?4л?4е?4н?4и?4е ?4д?4л?4я?4SТ4uе4[к4・с・"/>
    <w:uiPriority w:val="99"/>
    <w:rsid w:val="0037411A"/>
  </w:style>
  <w:style w:type="paragraph" w:customStyle="1" w:styleId="19">
    <w:name w:val="Абзац списка1"/>
    <w:basedOn w:val="a"/>
    <w:qFormat/>
    <w:rsid w:val="0038683E"/>
    <w:pPr>
      <w:spacing w:before="120" w:after="120" w:line="240" w:lineRule="auto"/>
      <w:ind w:left="708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3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hyperlink" Target="http://www.elibrary.ru" TargetMode="Externa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http://sovdoc.rusarchives.ru/ebooks/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s://vestnik.edu.ru/uploads/files/2af8f200babe89969f744abd9daccff3.pdf" TargetMode="External"/><Relationship Id="rId25" Type="http://schemas.openxmlformats.org/officeDocument/2006/relationships/hyperlink" Target="https://xn--h1aagokeh.xn--p1ai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ist.msu.ru/ER/Etext/PICT/feudal.htm" TargetMode="External"/><Relationship Id="rId20" Type="http://schemas.openxmlformats.org/officeDocument/2006/relationships/hyperlink" Target="https://compass.historyrussia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www.prlib.ru/news/13240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ld-rus-maps.ru,&#1089;&#1074;&#1086;&#1073;&#1086;&#1076;&#1085;&#1099;&#1081;" TargetMode="External"/><Relationship Id="rId23" Type="http://schemas.openxmlformats.org/officeDocument/2006/relationships/hyperlink" Target="http://rgaspi.info/k-75-letiyu-pobedy/nagrady-partizan/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e.lanboo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world-war2.chat.ru/" TargetMode="External"/><Relationship Id="rId22" Type="http://schemas.openxmlformats.org/officeDocument/2006/relationships/hyperlink" Target="http://sovdoc.rusarchives.ru/ebooks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</a:ln>
        <a:ln w="12700">
          <a:solidFill>
            <a:schemeClr val="phClr"/>
          </a:solidFill>
        </a:ln>
        <a:ln w="1905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1C9E4-38AB-421D-A310-9A4F5D78E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46</Pages>
  <Words>13916</Words>
  <Characters>79327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yurina</cp:lastModifiedBy>
  <cp:revision>30</cp:revision>
  <dcterms:created xsi:type="dcterms:W3CDTF">2023-04-18T07:36:00Z</dcterms:created>
  <dcterms:modified xsi:type="dcterms:W3CDTF">2024-05-21T13:17:00Z</dcterms:modified>
</cp:coreProperties>
</file>